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FC" w:rsidRDefault="00180279" w:rsidP="00CA44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The Public Sector and t</w:t>
      </w:r>
      <w:r w:rsidRPr="00180279">
        <w:rPr>
          <w:rFonts w:ascii="Times New Roman" w:hAnsi="Times New Roman" w:cs="Times New Roman"/>
          <w:b/>
          <w:sz w:val="36"/>
          <w:szCs w:val="36"/>
        </w:rPr>
        <w:t>he Paradox of Job Creation</w:t>
      </w:r>
    </w:p>
    <w:p w:rsidR="00267384" w:rsidRPr="00180279" w:rsidRDefault="00267384" w:rsidP="00CA44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By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Nedu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Ossai</w:t>
      </w:r>
      <w:proofErr w:type="spellEnd"/>
    </w:p>
    <w:p w:rsidR="00200C92" w:rsidRPr="00932BCA" w:rsidRDefault="00FA3BBE" w:rsidP="0093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54% </w:t>
      </w:r>
      <w:r w:rsidRPr="00932BCA">
        <w:rPr>
          <w:rFonts w:ascii="Times New Roman" w:hAnsi="Times New Roman" w:cs="Times New Roman"/>
          <w:sz w:val="24"/>
          <w:szCs w:val="24"/>
        </w:rPr>
        <w:t>unemployed</w:t>
      </w:r>
      <w:r>
        <w:rPr>
          <w:rFonts w:ascii="Times New Roman" w:hAnsi="Times New Roman" w:cs="Times New Roman"/>
          <w:sz w:val="24"/>
          <w:szCs w:val="24"/>
        </w:rPr>
        <w:t xml:space="preserve"> youth population (NBS 2012),</w:t>
      </w:r>
      <w:r w:rsidR="005A2066"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5A2066" w:rsidRPr="00180279">
        <w:rPr>
          <w:rFonts w:ascii="Times New Roman" w:hAnsi="Times New Roman" w:cs="Times New Roman"/>
          <w:sz w:val="24"/>
          <w:szCs w:val="24"/>
        </w:rPr>
        <w:t>human capacity development</w:t>
      </w:r>
      <w:r w:rsidR="009B0591" w:rsidRPr="00932BCA">
        <w:rPr>
          <w:rFonts w:ascii="Times New Roman" w:hAnsi="Times New Roman" w:cs="Times New Roman"/>
          <w:sz w:val="24"/>
          <w:szCs w:val="24"/>
        </w:rPr>
        <w:t xml:space="preserve"> i</w:t>
      </w:r>
      <w:r w:rsidR="00E1628B">
        <w:rPr>
          <w:rFonts w:ascii="Times New Roman" w:hAnsi="Times New Roman" w:cs="Times New Roman"/>
          <w:sz w:val="24"/>
          <w:szCs w:val="24"/>
        </w:rPr>
        <w:t>s being seriously endangered in</w:t>
      </w:r>
      <w:r w:rsidR="00180279">
        <w:rPr>
          <w:rFonts w:ascii="Times New Roman" w:hAnsi="Times New Roman" w:cs="Times New Roman"/>
          <w:sz w:val="24"/>
          <w:szCs w:val="24"/>
        </w:rPr>
        <w:t xml:space="preserve"> </w:t>
      </w:r>
      <w:r w:rsidR="009B0591" w:rsidRPr="00932BCA">
        <w:rPr>
          <w:rFonts w:ascii="Times New Roman" w:hAnsi="Times New Roman" w:cs="Times New Roman"/>
          <w:sz w:val="24"/>
          <w:szCs w:val="24"/>
        </w:rPr>
        <w:t xml:space="preserve">Nigeria to the </w:t>
      </w:r>
      <w:r w:rsidR="008E34A9" w:rsidRPr="00932BCA">
        <w:rPr>
          <w:rFonts w:ascii="Times New Roman" w:hAnsi="Times New Roman" w:cs="Times New Roman"/>
          <w:sz w:val="24"/>
          <w:szCs w:val="24"/>
        </w:rPr>
        <w:t xml:space="preserve">extent </w:t>
      </w:r>
      <w:r w:rsidR="008E34A9">
        <w:rPr>
          <w:rFonts w:ascii="Times New Roman" w:hAnsi="Times New Roman" w:cs="Times New Roman"/>
          <w:sz w:val="24"/>
          <w:szCs w:val="24"/>
        </w:rPr>
        <w:t xml:space="preserve">that it is now capable </w:t>
      </w:r>
      <w:r w:rsidR="009B0591" w:rsidRPr="00932BCA">
        <w:rPr>
          <w:rFonts w:ascii="Times New Roman" w:hAnsi="Times New Roman" w:cs="Times New Roman"/>
          <w:sz w:val="24"/>
          <w:szCs w:val="24"/>
        </w:rPr>
        <w:t>of jeopardizing national security.</w:t>
      </w:r>
    </w:p>
    <w:p w:rsidR="00F93819" w:rsidRPr="00932BCA" w:rsidRDefault="009B0591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Although, 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932BCA">
        <w:rPr>
          <w:rFonts w:ascii="Times New Roman" w:hAnsi="Times New Roman" w:cs="Times New Roman"/>
          <w:sz w:val="24"/>
          <w:szCs w:val="24"/>
        </w:rPr>
        <w:t>with positive fundamentals (arising from current rebasing of the</w:t>
      </w:r>
      <w:r w:rsidR="00932BCA">
        <w:rPr>
          <w:rFonts w:ascii="Times New Roman" w:hAnsi="Times New Roman" w:cs="Times New Roman"/>
          <w:sz w:val="24"/>
          <w:szCs w:val="24"/>
        </w:rPr>
        <w:t xml:space="preserve"> GDP</w:t>
      </w:r>
      <w:r w:rsidRPr="00932BCA">
        <w:rPr>
          <w:rFonts w:ascii="Times New Roman" w:hAnsi="Times New Roman" w:cs="Times New Roman"/>
          <w:sz w:val="24"/>
          <w:szCs w:val="24"/>
        </w:rPr>
        <w:t xml:space="preserve"> and the successful hosting of the WEF</w:t>
      </w:r>
      <w:r w:rsidR="001C5494">
        <w:rPr>
          <w:rFonts w:ascii="Times New Roman" w:hAnsi="Times New Roman" w:cs="Times New Roman"/>
          <w:sz w:val="24"/>
          <w:szCs w:val="24"/>
        </w:rPr>
        <w:t>A</w:t>
      </w:r>
      <w:r w:rsidRPr="00932BCA">
        <w:rPr>
          <w:rFonts w:ascii="Times New Roman" w:hAnsi="Times New Roman" w:cs="Times New Roman"/>
          <w:sz w:val="24"/>
          <w:szCs w:val="24"/>
        </w:rPr>
        <w:t xml:space="preserve"> in Abuja), Nigeria still nee</w:t>
      </w:r>
      <w:r w:rsidR="001C5494">
        <w:rPr>
          <w:rFonts w:ascii="Times New Roman" w:hAnsi="Times New Roman" w:cs="Times New Roman"/>
          <w:sz w:val="24"/>
          <w:szCs w:val="24"/>
        </w:rPr>
        <w:t>ds to create meaningful</w:t>
      </w:r>
      <w:r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6860AA" w:rsidRPr="00932BCA">
        <w:rPr>
          <w:rFonts w:ascii="Times New Roman" w:hAnsi="Times New Roman" w:cs="Times New Roman"/>
          <w:sz w:val="24"/>
          <w:szCs w:val="24"/>
        </w:rPr>
        <w:t>employment to</w:t>
      </w:r>
      <w:r w:rsidRPr="00932BCA">
        <w:rPr>
          <w:rFonts w:ascii="Times New Roman" w:hAnsi="Times New Roman" w:cs="Times New Roman"/>
          <w:sz w:val="24"/>
          <w:szCs w:val="24"/>
        </w:rPr>
        <w:t xml:space="preserve"> reduce </w:t>
      </w:r>
      <w:r w:rsidR="00932BCA">
        <w:rPr>
          <w:rFonts w:ascii="Times New Roman" w:hAnsi="Times New Roman" w:cs="Times New Roman"/>
          <w:sz w:val="24"/>
          <w:szCs w:val="24"/>
        </w:rPr>
        <w:t>her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 high level of </w:t>
      </w:r>
      <w:r w:rsidRPr="00932BCA">
        <w:rPr>
          <w:rFonts w:ascii="Times New Roman" w:hAnsi="Times New Roman" w:cs="Times New Roman"/>
          <w:sz w:val="24"/>
          <w:szCs w:val="24"/>
        </w:rPr>
        <w:t>inequality</w:t>
      </w:r>
      <w:r w:rsidR="006860AA" w:rsidRPr="00932BCA">
        <w:rPr>
          <w:rFonts w:ascii="Times New Roman" w:hAnsi="Times New Roman" w:cs="Times New Roman"/>
          <w:sz w:val="24"/>
          <w:szCs w:val="24"/>
        </w:rPr>
        <w:t>.</w:t>
      </w:r>
    </w:p>
    <w:p w:rsidR="003A450D" w:rsidRPr="00932BCA" w:rsidRDefault="00496A50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But wait a </w:t>
      </w:r>
      <w:r w:rsidR="007C7327">
        <w:rPr>
          <w:rFonts w:ascii="Times New Roman" w:hAnsi="Times New Roman" w:cs="Times New Roman"/>
          <w:sz w:val="24"/>
          <w:szCs w:val="24"/>
        </w:rPr>
        <w:t xml:space="preserve">minute; </w:t>
      </w:r>
      <w:r w:rsidR="007C7327" w:rsidRPr="00932BCA">
        <w:rPr>
          <w:rFonts w:ascii="Times New Roman" w:hAnsi="Times New Roman" w:cs="Times New Roman"/>
          <w:sz w:val="24"/>
          <w:szCs w:val="24"/>
        </w:rPr>
        <w:t>do</w:t>
      </w:r>
      <w:r w:rsidR="003A450D" w:rsidRPr="00932BCA">
        <w:rPr>
          <w:rFonts w:ascii="Times New Roman" w:hAnsi="Times New Roman" w:cs="Times New Roman"/>
          <w:sz w:val="24"/>
          <w:szCs w:val="24"/>
        </w:rPr>
        <w:t xml:space="preserve"> the public sectors really </w:t>
      </w:r>
      <w:r w:rsidR="00CD4B2E">
        <w:rPr>
          <w:rFonts w:ascii="Times New Roman" w:hAnsi="Times New Roman" w:cs="Times New Roman"/>
          <w:sz w:val="24"/>
          <w:szCs w:val="24"/>
        </w:rPr>
        <w:t>“</w:t>
      </w:r>
      <w:r w:rsidR="003A450D" w:rsidRPr="00932BCA">
        <w:rPr>
          <w:rFonts w:ascii="Times New Roman" w:hAnsi="Times New Roman" w:cs="Times New Roman"/>
          <w:sz w:val="24"/>
          <w:szCs w:val="24"/>
        </w:rPr>
        <w:t>create</w:t>
      </w:r>
      <w:r w:rsidR="00E677F9">
        <w:rPr>
          <w:rFonts w:ascii="Times New Roman" w:hAnsi="Times New Roman" w:cs="Times New Roman"/>
          <w:sz w:val="24"/>
          <w:szCs w:val="24"/>
        </w:rPr>
        <w:t>”</w:t>
      </w:r>
      <w:r w:rsidR="003A450D" w:rsidRPr="00932BCA">
        <w:rPr>
          <w:rFonts w:ascii="Times New Roman" w:hAnsi="Times New Roman" w:cs="Times New Roman"/>
          <w:sz w:val="24"/>
          <w:szCs w:val="24"/>
        </w:rPr>
        <w:t xml:space="preserve"> jobs?</w:t>
      </w:r>
      <w:r w:rsidR="00CD4B2E">
        <w:rPr>
          <w:rFonts w:ascii="Times New Roman" w:hAnsi="Times New Roman" w:cs="Times New Roman"/>
          <w:sz w:val="24"/>
          <w:szCs w:val="24"/>
        </w:rPr>
        <w:t xml:space="preserve"> I do not</w:t>
      </w:r>
      <w:r w:rsidRPr="00932BCA">
        <w:rPr>
          <w:rFonts w:ascii="Times New Roman" w:hAnsi="Times New Roman" w:cs="Times New Roman"/>
          <w:sz w:val="24"/>
          <w:szCs w:val="24"/>
        </w:rPr>
        <w:t xml:space="preserve"> think </w:t>
      </w:r>
      <w:r w:rsidR="00E677F9" w:rsidRPr="00932BCA">
        <w:rPr>
          <w:rFonts w:ascii="Times New Roman" w:hAnsi="Times New Roman" w:cs="Times New Roman"/>
          <w:sz w:val="24"/>
          <w:szCs w:val="24"/>
        </w:rPr>
        <w:t>so</w:t>
      </w:r>
      <w:r w:rsidR="00E677F9">
        <w:rPr>
          <w:rFonts w:ascii="Times New Roman" w:hAnsi="Times New Roman" w:cs="Times New Roman"/>
          <w:sz w:val="24"/>
          <w:szCs w:val="24"/>
        </w:rPr>
        <w:t>. Why? B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ecause </w:t>
      </w:r>
      <w:r w:rsidRPr="00932BCA">
        <w:rPr>
          <w:rFonts w:ascii="Times New Roman" w:hAnsi="Times New Roman" w:cs="Times New Roman"/>
          <w:sz w:val="24"/>
          <w:szCs w:val="24"/>
        </w:rPr>
        <w:t>t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he only </w:t>
      </w:r>
      <w:r w:rsidR="00A91FA2" w:rsidRPr="00932BCA">
        <w:rPr>
          <w:rFonts w:ascii="Times New Roman" w:hAnsi="Times New Roman" w:cs="Times New Roman"/>
          <w:sz w:val="24"/>
          <w:szCs w:val="24"/>
        </w:rPr>
        <w:t xml:space="preserve">true job creators in any economy </w:t>
      </w:r>
      <w:r w:rsidR="00F93819" w:rsidRPr="00932BCA">
        <w:rPr>
          <w:rFonts w:ascii="Times New Roman" w:hAnsi="Times New Roman" w:cs="Times New Roman"/>
          <w:sz w:val="24"/>
          <w:szCs w:val="24"/>
        </w:rPr>
        <w:t>are consumers with money to spend. These consumers are the reason while businesses are started for the sole purpose of producing goods</w:t>
      </w:r>
      <w:r w:rsidR="003A450D" w:rsidRPr="00932BCA">
        <w:rPr>
          <w:rFonts w:ascii="Times New Roman" w:hAnsi="Times New Roman" w:cs="Times New Roman"/>
          <w:sz w:val="24"/>
          <w:szCs w:val="24"/>
        </w:rPr>
        <w:t xml:space="preserve"> or services and </w:t>
      </w:r>
      <w:r w:rsidR="00A91FA2" w:rsidRPr="00932BCA">
        <w:rPr>
          <w:rFonts w:ascii="Times New Roman" w:hAnsi="Times New Roman" w:cs="Times New Roman"/>
          <w:sz w:val="24"/>
          <w:szCs w:val="24"/>
        </w:rPr>
        <w:t xml:space="preserve">thus </w:t>
      </w:r>
      <w:r w:rsidR="001C5494">
        <w:rPr>
          <w:rFonts w:ascii="Times New Roman" w:hAnsi="Times New Roman" w:cs="Times New Roman"/>
          <w:sz w:val="24"/>
          <w:szCs w:val="24"/>
        </w:rPr>
        <w:t>making profits in return.</w:t>
      </w:r>
    </w:p>
    <w:p w:rsidR="00F93819" w:rsidRPr="00932BCA" w:rsidRDefault="003A450D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>How the public sector motivates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and inspire</w:t>
      </w:r>
      <w:r w:rsidRPr="00932BCA">
        <w:rPr>
          <w:rFonts w:ascii="Times New Roman" w:hAnsi="Times New Roman" w:cs="Times New Roman"/>
          <w:sz w:val="24"/>
          <w:szCs w:val="24"/>
        </w:rPr>
        <w:t>s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these consumers (</w:t>
      </w:r>
      <w:r w:rsidRPr="00932BCA">
        <w:rPr>
          <w:rFonts w:ascii="Times New Roman" w:hAnsi="Times New Roman" w:cs="Times New Roman"/>
          <w:sz w:val="24"/>
          <w:szCs w:val="24"/>
        </w:rPr>
        <w:t>to earn money</w:t>
      </w:r>
      <w:r w:rsidR="00F93819" w:rsidRPr="00932BCA">
        <w:rPr>
          <w:rFonts w:ascii="Times New Roman" w:hAnsi="Times New Roman" w:cs="Times New Roman"/>
          <w:sz w:val="24"/>
          <w:szCs w:val="24"/>
        </w:rPr>
        <w:t>)</w:t>
      </w:r>
      <w:r w:rsidRPr="00932BCA">
        <w:rPr>
          <w:rFonts w:ascii="Times New Roman" w:hAnsi="Times New Roman" w:cs="Times New Roman"/>
          <w:sz w:val="24"/>
          <w:szCs w:val="24"/>
        </w:rPr>
        <w:t xml:space="preserve"> and producers/</w:t>
      </w:r>
      <w:r w:rsidR="00200C92" w:rsidRPr="00932BCA">
        <w:rPr>
          <w:rFonts w:ascii="Times New Roman" w:hAnsi="Times New Roman" w:cs="Times New Roman"/>
          <w:sz w:val="24"/>
          <w:szCs w:val="24"/>
        </w:rPr>
        <w:t>businesses (</w:t>
      </w:r>
      <w:r w:rsidRPr="00932BCA">
        <w:rPr>
          <w:rFonts w:ascii="Times New Roman" w:hAnsi="Times New Roman" w:cs="Times New Roman"/>
          <w:sz w:val="24"/>
          <w:szCs w:val="24"/>
        </w:rPr>
        <w:t>to produce goods and services for the consumers)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in a way that t</w:t>
      </w:r>
      <w:r w:rsidRPr="00932BCA">
        <w:rPr>
          <w:rFonts w:ascii="Times New Roman" w:hAnsi="Times New Roman" w:cs="Times New Roman"/>
          <w:sz w:val="24"/>
          <w:szCs w:val="24"/>
        </w:rPr>
        <w:t xml:space="preserve">he </w:t>
      </w:r>
      <w:r w:rsidR="00200C92" w:rsidRPr="00932BCA">
        <w:rPr>
          <w:rFonts w:ascii="Times New Roman" w:hAnsi="Times New Roman" w:cs="Times New Roman"/>
          <w:sz w:val="24"/>
          <w:szCs w:val="24"/>
        </w:rPr>
        <w:t>public sector</w:t>
      </w:r>
      <w:r w:rsidRPr="00932BCA">
        <w:rPr>
          <w:rFonts w:ascii="Times New Roman" w:hAnsi="Times New Roman" w:cs="Times New Roman"/>
          <w:sz w:val="24"/>
          <w:szCs w:val="24"/>
        </w:rPr>
        <w:t xml:space="preserve"> get</w:t>
      </w:r>
      <w:r w:rsidR="00200C92" w:rsidRPr="00932BCA">
        <w:rPr>
          <w:rFonts w:ascii="Times New Roman" w:hAnsi="Times New Roman" w:cs="Times New Roman"/>
          <w:sz w:val="24"/>
          <w:szCs w:val="24"/>
        </w:rPr>
        <w:t>s</w:t>
      </w:r>
      <w:r w:rsidRPr="00932BCA">
        <w:rPr>
          <w:rFonts w:ascii="Times New Roman" w:hAnsi="Times New Roman" w:cs="Times New Roman"/>
          <w:sz w:val="24"/>
          <w:szCs w:val="24"/>
        </w:rPr>
        <w:t xml:space="preserve"> paid through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revenue</w:t>
      </w:r>
      <w:r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200C92" w:rsidRPr="00932BCA">
        <w:rPr>
          <w:rFonts w:ascii="Times New Roman" w:hAnsi="Times New Roman" w:cs="Times New Roman"/>
          <w:sz w:val="24"/>
          <w:szCs w:val="24"/>
        </w:rPr>
        <w:t>(</w:t>
      </w:r>
      <w:r w:rsidRPr="00932BCA">
        <w:rPr>
          <w:rFonts w:ascii="Times New Roman" w:hAnsi="Times New Roman" w:cs="Times New Roman"/>
          <w:sz w:val="24"/>
          <w:szCs w:val="24"/>
        </w:rPr>
        <w:t>in the form of tax payment</w:t>
      </w:r>
      <w:r w:rsidR="00200C92" w:rsidRPr="00932BCA">
        <w:rPr>
          <w:rFonts w:ascii="Times New Roman" w:hAnsi="Times New Roman" w:cs="Times New Roman"/>
          <w:sz w:val="24"/>
          <w:szCs w:val="24"/>
        </w:rPr>
        <w:t>)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to spend on critical infrastructures</w:t>
      </w:r>
      <w:r w:rsidR="00200C92" w:rsidRPr="00932BCA">
        <w:rPr>
          <w:rFonts w:ascii="Times New Roman" w:hAnsi="Times New Roman" w:cs="Times New Roman"/>
          <w:sz w:val="24"/>
          <w:szCs w:val="24"/>
        </w:rPr>
        <w:t xml:space="preserve"> and recurrent expenditures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would determine the extent</w:t>
      </w:r>
      <w:r w:rsidR="00932BCA">
        <w:rPr>
          <w:rFonts w:ascii="Times New Roman" w:hAnsi="Times New Roman" w:cs="Times New Roman"/>
          <w:sz w:val="24"/>
          <w:szCs w:val="24"/>
        </w:rPr>
        <w:t xml:space="preserve"> to which</w:t>
      </w:r>
      <w:r w:rsidR="00F93819" w:rsidRPr="00932BCA">
        <w:rPr>
          <w:rFonts w:ascii="Times New Roman" w:hAnsi="Times New Roman" w:cs="Times New Roman"/>
          <w:sz w:val="24"/>
          <w:szCs w:val="24"/>
        </w:rPr>
        <w:t xml:space="preserve"> sustainable development would take place</w:t>
      </w:r>
      <w:r w:rsidR="00180279">
        <w:rPr>
          <w:rFonts w:ascii="Times New Roman" w:hAnsi="Times New Roman" w:cs="Times New Roman"/>
          <w:sz w:val="24"/>
          <w:szCs w:val="24"/>
        </w:rPr>
        <w:t xml:space="preserve"> in an</w:t>
      </w:r>
      <w:r w:rsidR="00697442">
        <w:rPr>
          <w:rFonts w:ascii="Times New Roman" w:hAnsi="Times New Roman" w:cs="Times New Roman"/>
          <w:sz w:val="24"/>
          <w:szCs w:val="24"/>
        </w:rPr>
        <w:t>y</w:t>
      </w:r>
      <w:r w:rsidR="00180279">
        <w:rPr>
          <w:rFonts w:ascii="Times New Roman" w:hAnsi="Times New Roman" w:cs="Times New Roman"/>
          <w:sz w:val="24"/>
          <w:szCs w:val="24"/>
        </w:rPr>
        <w:t xml:space="preserve"> </w:t>
      </w:r>
      <w:r w:rsidR="00697442">
        <w:rPr>
          <w:rFonts w:ascii="Times New Roman" w:hAnsi="Times New Roman" w:cs="Times New Roman"/>
          <w:sz w:val="24"/>
          <w:szCs w:val="24"/>
        </w:rPr>
        <w:t xml:space="preserve">given </w:t>
      </w:r>
      <w:r w:rsidR="00180279">
        <w:rPr>
          <w:rFonts w:ascii="Times New Roman" w:hAnsi="Times New Roman" w:cs="Times New Roman"/>
          <w:sz w:val="24"/>
          <w:szCs w:val="24"/>
        </w:rPr>
        <w:t>economy</w:t>
      </w:r>
      <w:r w:rsidR="00F93819" w:rsidRPr="00932BCA">
        <w:rPr>
          <w:rFonts w:ascii="Times New Roman" w:hAnsi="Times New Roman" w:cs="Times New Roman"/>
          <w:sz w:val="24"/>
          <w:szCs w:val="24"/>
        </w:rPr>
        <w:t>.</w:t>
      </w:r>
    </w:p>
    <w:p w:rsidR="00F93819" w:rsidRPr="00637E69" w:rsidRDefault="00E677F9" w:rsidP="00932B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2493A">
        <w:rPr>
          <w:rFonts w:ascii="Times New Roman" w:hAnsi="Times New Roman" w:cs="Times New Roman"/>
          <w:sz w:val="24"/>
          <w:szCs w:val="24"/>
        </w:rPr>
        <w:t xml:space="preserve">quick </w:t>
      </w:r>
      <w:r>
        <w:rPr>
          <w:rFonts w:ascii="Times New Roman" w:hAnsi="Times New Roman" w:cs="Times New Roman"/>
          <w:sz w:val="24"/>
          <w:szCs w:val="24"/>
        </w:rPr>
        <w:t>review of</w:t>
      </w:r>
      <w:r w:rsidR="00270ECB">
        <w:rPr>
          <w:rFonts w:ascii="Times New Roman" w:hAnsi="Times New Roman" w:cs="Times New Roman"/>
          <w:sz w:val="24"/>
          <w:szCs w:val="24"/>
        </w:rPr>
        <w:t xml:space="preserve"> key</w:t>
      </w:r>
      <w:r>
        <w:rPr>
          <w:rFonts w:ascii="Times New Roman" w:hAnsi="Times New Roman" w:cs="Times New Roman"/>
          <w:sz w:val="24"/>
          <w:szCs w:val="24"/>
        </w:rPr>
        <w:t xml:space="preserve"> public sector spending and adapted </w:t>
      </w:r>
      <w:r w:rsidR="004328C2">
        <w:rPr>
          <w:rFonts w:ascii="Times New Roman" w:hAnsi="Times New Roman" w:cs="Times New Roman"/>
          <w:sz w:val="24"/>
          <w:szCs w:val="24"/>
        </w:rPr>
        <w:t>human capacity</w:t>
      </w:r>
      <w:r w:rsidR="00270ECB">
        <w:rPr>
          <w:rFonts w:ascii="Times New Roman" w:hAnsi="Times New Roman" w:cs="Times New Roman"/>
          <w:sz w:val="24"/>
          <w:szCs w:val="24"/>
        </w:rPr>
        <w:t xml:space="preserve"> development </w:t>
      </w:r>
      <w:r>
        <w:rPr>
          <w:rFonts w:ascii="Times New Roman" w:hAnsi="Times New Roman" w:cs="Times New Roman"/>
          <w:sz w:val="24"/>
          <w:szCs w:val="24"/>
        </w:rPr>
        <w:t xml:space="preserve">strategies aimed to </w:t>
      </w:r>
      <w:r w:rsidR="00C2493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create jobs</w:t>
      </w:r>
      <w:r w:rsidR="00C2493A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shows a paradoxical relationship</w:t>
      </w:r>
      <w:r w:rsidR="00C24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93A">
        <w:rPr>
          <w:rFonts w:ascii="Times New Roman" w:hAnsi="Times New Roman" w:cs="Times New Roman"/>
          <w:sz w:val="24"/>
          <w:szCs w:val="24"/>
        </w:rPr>
        <w:t>as assessed</w:t>
      </w:r>
      <w:r w:rsidR="00C2493A" w:rsidRPr="00C2493A">
        <w:rPr>
          <w:rFonts w:ascii="Times New Roman" w:hAnsi="Times New Roman" w:cs="Times New Roman"/>
          <w:sz w:val="24"/>
          <w:szCs w:val="24"/>
        </w:rPr>
        <w:t xml:space="preserve"> below</w:t>
      </w:r>
      <w:r w:rsidR="00C2493A">
        <w:rPr>
          <w:rFonts w:ascii="Times New Roman" w:hAnsi="Times New Roman" w:cs="Times New Roman"/>
          <w:sz w:val="24"/>
          <w:szCs w:val="24"/>
        </w:rPr>
        <w:t>:</w:t>
      </w:r>
    </w:p>
    <w:p w:rsidR="00660102" w:rsidRPr="00932BCA" w:rsidRDefault="002318DD" w:rsidP="00CD4B2E">
      <w:pPr>
        <w:rPr>
          <w:rFonts w:ascii="Times New Roman" w:hAnsi="Times New Roman" w:cs="Times New Roman"/>
          <w:sz w:val="24"/>
          <w:szCs w:val="24"/>
        </w:rPr>
      </w:pPr>
      <w:r w:rsidRPr="00270ECB">
        <w:rPr>
          <w:rFonts w:ascii="Times New Roman" w:hAnsi="Times New Roman" w:cs="Times New Roman"/>
          <w:i/>
          <w:sz w:val="24"/>
          <w:szCs w:val="24"/>
          <w:u w:val="single"/>
        </w:rPr>
        <w:t>Education:</w:t>
      </w:r>
      <w:r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770F71">
        <w:rPr>
          <w:rFonts w:ascii="Times New Roman" w:hAnsi="Times New Roman" w:cs="Times New Roman"/>
          <w:sz w:val="24"/>
          <w:szCs w:val="24"/>
        </w:rPr>
        <w:t>Can</w:t>
      </w:r>
      <w:r w:rsidR="00C2493A">
        <w:rPr>
          <w:rFonts w:ascii="Times New Roman" w:hAnsi="Times New Roman" w:cs="Times New Roman"/>
          <w:sz w:val="24"/>
          <w:szCs w:val="24"/>
        </w:rPr>
        <w:t xml:space="preserve"> we say </w:t>
      </w:r>
      <w:r w:rsidR="00F81543">
        <w:rPr>
          <w:rFonts w:ascii="Times New Roman" w:hAnsi="Times New Roman" w:cs="Times New Roman"/>
          <w:sz w:val="24"/>
          <w:szCs w:val="24"/>
        </w:rPr>
        <w:t>that the current western</w:t>
      </w:r>
      <w:r w:rsidR="00C2493A">
        <w:rPr>
          <w:rFonts w:ascii="Times New Roman" w:hAnsi="Times New Roman" w:cs="Times New Roman"/>
          <w:sz w:val="24"/>
          <w:szCs w:val="24"/>
        </w:rPr>
        <w:t xml:space="preserve"> educational system of today </w:t>
      </w:r>
      <w:r w:rsidR="00C2493A" w:rsidRPr="00932BCA">
        <w:rPr>
          <w:rFonts w:ascii="Times New Roman" w:hAnsi="Times New Roman" w:cs="Times New Roman"/>
          <w:sz w:val="24"/>
          <w:szCs w:val="24"/>
        </w:rPr>
        <w:t>reflect</w:t>
      </w:r>
      <w:r w:rsidR="00C2493A">
        <w:rPr>
          <w:rFonts w:ascii="Times New Roman" w:hAnsi="Times New Roman" w:cs="Times New Roman"/>
          <w:sz w:val="24"/>
          <w:szCs w:val="24"/>
        </w:rPr>
        <w:t>s the needs,</w:t>
      </w:r>
      <w:r w:rsidR="00C2493A" w:rsidRPr="00932BCA">
        <w:rPr>
          <w:rFonts w:ascii="Times New Roman" w:hAnsi="Times New Roman" w:cs="Times New Roman"/>
          <w:sz w:val="24"/>
          <w:szCs w:val="24"/>
        </w:rPr>
        <w:t xml:space="preserve"> demands </w:t>
      </w:r>
      <w:r w:rsidR="00C2493A">
        <w:rPr>
          <w:rFonts w:ascii="Times New Roman" w:hAnsi="Times New Roman" w:cs="Times New Roman"/>
          <w:sz w:val="24"/>
          <w:szCs w:val="24"/>
        </w:rPr>
        <w:t xml:space="preserve">and aspirations </w:t>
      </w:r>
      <w:r w:rsidR="00C2493A" w:rsidRPr="00932BCA">
        <w:rPr>
          <w:rFonts w:ascii="Times New Roman" w:hAnsi="Times New Roman" w:cs="Times New Roman"/>
          <w:sz w:val="24"/>
          <w:szCs w:val="24"/>
        </w:rPr>
        <w:t>of the Nigerian economy</w:t>
      </w:r>
      <w:r w:rsidR="00C2493A">
        <w:rPr>
          <w:rFonts w:ascii="Times New Roman" w:hAnsi="Times New Roman" w:cs="Times New Roman"/>
          <w:sz w:val="24"/>
          <w:szCs w:val="24"/>
        </w:rPr>
        <w:t>?</w:t>
      </w:r>
      <w:r w:rsidR="00C2493A" w:rsidRPr="00932BCA">
        <w:rPr>
          <w:rFonts w:ascii="Times New Roman" w:hAnsi="Times New Roman" w:cs="Times New Roman"/>
          <w:sz w:val="24"/>
          <w:szCs w:val="24"/>
        </w:rPr>
        <w:t xml:space="preserve"> Unfortunately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, </w:t>
      </w:r>
      <w:r w:rsidR="00C2493A">
        <w:rPr>
          <w:rFonts w:ascii="Times New Roman" w:hAnsi="Times New Roman" w:cs="Times New Roman"/>
          <w:sz w:val="24"/>
          <w:szCs w:val="24"/>
        </w:rPr>
        <w:t>the an</w:t>
      </w:r>
      <w:r w:rsidR="00012F80">
        <w:rPr>
          <w:rFonts w:ascii="Times New Roman" w:hAnsi="Times New Roman" w:cs="Times New Roman"/>
          <w:sz w:val="24"/>
          <w:szCs w:val="24"/>
        </w:rPr>
        <w:t xml:space="preserve">swer to that question is NO. Many experts including </w:t>
      </w:r>
      <w:r w:rsidR="00012F80" w:rsidRPr="00012F80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012F80" w:rsidRPr="00012F80">
        <w:rPr>
          <w:rFonts w:ascii="Times New Roman" w:hAnsi="Times New Roman" w:cs="Times New Roman"/>
          <w:sz w:val="24"/>
          <w:szCs w:val="24"/>
        </w:rPr>
        <w:t>Edukugho</w:t>
      </w:r>
      <w:proofErr w:type="spellEnd"/>
      <w:r w:rsidR="00012F80">
        <w:rPr>
          <w:rFonts w:ascii="Times New Roman" w:hAnsi="Times New Roman" w:cs="Times New Roman"/>
          <w:sz w:val="24"/>
          <w:szCs w:val="24"/>
        </w:rPr>
        <w:t xml:space="preserve"> (2012) argued that</w:t>
      </w:r>
      <w:r w:rsidR="00927675">
        <w:rPr>
          <w:rFonts w:ascii="Times New Roman" w:hAnsi="Times New Roman" w:cs="Times New Roman"/>
          <w:sz w:val="24"/>
          <w:szCs w:val="24"/>
        </w:rPr>
        <w:t xml:space="preserve"> “</w:t>
      </w:r>
      <w:r w:rsidR="00012F80">
        <w:rPr>
          <w:rFonts w:ascii="Times New Roman" w:hAnsi="Times New Roman" w:cs="Times New Roman"/>
          <w:sz w:val="24"/>
          <w:szCs w:val="24"/>
        </w:rPr>
        <w:t xml:space="preserve">the 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Nigerian education system is still structured to prepare graduates for employment in an over-saturated </w:t>
      </w:r>
      <w:proofErr w:type="spellStart"/>
      <w:r w:rsidR="00660102" w:rsidRPr="00932BC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660102" w:rsidRPr="00932BCA">
        <w:rPr>
          <w:rFonts w:ascii="Times New Roman" w:hAnsi="Times New Roman" w:cs="Times New Roman"/>
          <w:sz w:val="24"/>
          <w:szCs w:val="24"/>
        </w:rPr>
        <w:t xml:space="preserve"> market in which </w:t>
      </w:r>
      <w:r w:rsidR="00637E69" w:rsidRPr="00932BCA">
        <w:rPr>
          <w:rFonts w:ascii="Times New Roman" w:hAnsi="Times New Roman" w:cs="Times New Roman"/>
          <w:sz w:val="24"/>
          <w:szCs w:val="24"/>
        </w:rPr>
        <w:t>organizations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 or establishments in both public and private sectors of the national economy are cutting jobs while the concept of self employment remained a </w:t>
      </w:r>
      <w:r w:rsidR="00637E69" w:rsidRPr="00932BCA">
        <w:rPr>
          <w:rFonts w:ascii="Times New Roman" w:hAnsi="Times New Roman" w:cs="Times New Roman"/>
          <w:sz w:val="24"/>
          <w:szCs w:val="24"/>
        </w:rPr>
        <w:t>novelty</w:t>
      </w:r>
      <w:r w:rsidR="00927675">
        <w:rPr>
          <w:rFonts w:ascii="Times New Roman" w:hAnsi="Times New Roman" w:cs="Times New Roman"/>
          <w:sz w:val="24"/>
          <w:szCs w:val="24"/>
        </w:rPr>
        <w:t>”</w:t>
      </w:r>
      <w:r w:rsidR="00637E69" w:rsidRPr="00932BCA">
        <w:rPr>
          <w:rFonts w:ascii="Times New Roman" w:hAnsi="Times New Roman" w:cs="Times New Roman"/>
          <w:sz w:val="24"/>
          <w:szCs w:val="24"/>
        </w:rPr>
        <w:t>. The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 unemployment situation is worsening with every pa</w:t>
      </w:r>
      <w:r w:rsidR="00637E69">
        <w:rPr>
          <w:rFonts w:ascii="Times New Roman" w:hAnsi="Times New Roman" w:cs="Times New Roman"/>
          <w:sz w:val="24"/>
          <w:szCs w:val="24"/>
        </w:rPr>
        <w:t>ssing day</w:t>
      </w:r>
      <w:r w:rsidR="00702EC2">
        <w:rPr>
          <w:rFonts w:ascii="Times New Roman" w:hAnsi="Times New Roman" w:cs="Times New Roman"/>
          <w:sz w:val="24"/>
          <w:szCs w:val="24"/>
        </w:rPr>
        <w:t xml:space="preserve"> es</w:t>
      </w:r>
      <w:r w:rsidR="00637E69">
        <w:rPr>
          <w:rFonts w:ascii="Times New Roman" w:hAnsi="Times New Roman" w:cs="Times New Roman"/>
          <w:sz w:val="24"/>
          <w:szCs w:val="24"/>
        </w:rPr>
        <w:t>pecially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 as thousands of graduates are being churned out from tertiary institutions yearly to besiege those already hopelessly waiting for employment and roaming about the streets searchin</w:t>
      </w:r>
      <w:r w:rsidR="00637E69">
        <w:rPr>
          <w:rFonts w:ascii="Times New Roman" w:hAnsi="Times New Roman" w:cs="Times New Roman"/>
          <w:sz w:val="24"/>
          <w:szCs w:val="24"/>
        </w:rPr>
        <w:t>g for means to eke out a living.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8DD" w:rsidRPr="00932BCA" w:rsidRDefault="00660102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>The public sector can p</w:t>
      </w:r>
      <w:r w:rsidR="002318DD" w:rsidRPr="00932BCA">
        <w:rPr>
          <w:rFonts w:ascii="Times New Roman" w:hAnsi="Times New Roman" w:cs="Times New Roman"/>
          <w:sz w:val="24"/>
          <w:szCs w:val="24"/>
        </w:rPr>
        <w:t>rovide free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or affordable</w:t>
      </w:r>
      <w:r w:rsidR="002318DD" w:rsidRPr="00932BCA">
        <w:rPr>
          <w:rFonts w:ascii="Times New Roman" w:hAnsi="Times New Roman" w:cs="Times New Roman"/>
          <w:sz w:val="24"/>
          <w:szCs w:val="24"/>
        </w:rPr>
        <w:t>, quality and inclusive education at all levels including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2318DD" w:rsidRPr="00932BCA">
        <w:rPr>
          <w:rFonts w:ascii="Times New Roman" w:hAnsi="Times New Roman" w:cs="Times New Roman"/>
          <w:sz w:val="24"/>
          <w:szCs w:val="24"/>
        </w:rPr>
        <w:t>traditional form of knowledge, and a structured curriculum that reflect</w:t>
      </w:r>
      <w:r w:rsidR="00637E69">
        <w:rPr>
          <w:rFonts w:ascii="Times New Roman" w:hAnsi="Times New Roman" w:cs="Times New Roman"/>
          <w:sz w:val="24"/>
          <w:szCs w:val="24"/>
        </w:rPr>
        <w:t>s the needs,</w:t>
      </w:r>
      <w:r w:rsidR="00637E69" w:rsidRPr="00932BCA">
        <w:rPr>
          <w:rFonts w:ascii="Times New Roman" w:hAnsi="Times New Roman" w:cs="Times New Roman"/>
          <w:sz w:val="24"/>
          <w:szCs w:val="24"/>
        </w:rPr>
        <w:t xml:space="preserve"> demands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</w:t>
      </w:r>
      <w:r w:rsidR="00637E69">
        <w:rPr>
          <w:rFonts w:ascii="Times New Roman" w:hAnsi="Times New Roman" w:cs="Times New Roman"/>
          <w:sz w:val="24"/>
          <w:szCs w:val="24"/>
        </w:rPr>
        <w:t xml:space="preserve">and aspirations </w:t>
      </w:r>
      <w:r w:rsidR="00384FE5" w:rsidRPr="00932BCA">
        <w:rPr>
          <w:rFonts w:ascii="Times New Roman" w:hAnsi="Times New Roman" w:cs="Times New Roman"/>
          <w:sz w:val="24"/>
          <w:szCs w:val="24"/>
        </w:rPr>
        <w:t>of the Nigerian economy</w:t>
      </w:r>
    </w:p>
    <w:p w:rsidR="00660102" w:rsidRPr="00932BCA" w:rsidRDefault="00C2493A" w:rsidP="00CD4B2E">
      <w:pPr>
        <w:rPr>
          <w:rFonts w:ascii="Times New Roman" w:hAnsi="Times New Roman" w:cs="Times New Roman"/>
          <w:sz w:val="24"/>
          <w:szCs w:val="24"/>
        </w:rPr>
      </w:pPr>
      <w:r w:rsidRPr="00270ECB">
        <w:rPr>
          <w:rFonts w:ascii="Times New Roman" w:hAnsi="Times New Roman" w:cs="Times New Roman"/>
          <w:i/>
          <w:sz w:val="24"/>
          <w:szCs w:val="24"/>
          <w:u w:val="single"/>
        </w:rPr>
        <w:t xml:space="preserve">The </w:t>
      </w:r>
      <w:r w:rsidR="00384FE5" w:rsidRPr="00270ECB">
        <w:rPr>
          <w:rFonts w:ascii="Times New Roman" w:hAnsi="Times New Roman" w:cs="Times New Roman"/>
          <w:i/>
          <w:sz w:val="24"/>
          <w:szCs w:val="24"/>
          <w:u w:val="single"/>
        </w:rPr>
        <w:t>NYSC</w:t>
      </w:r>
      <w:r w:rsidR="00CD4B2E" w:rsidRPr="00270ECB">
        <w:rPr>
          <w:rFonts w:ascii="Times New Roman" w:hAnsi="Times New Roman" w:cs="Times New Roman"/>
          <w:i/>
          <w:sz w:val="24"/>
          <w:szCs w:val="24"/>
          <w:u w:val="single"/>
        </w:rPr>
        <w:t xml:space="preserve"> Scheme</w:t>
      </w:r>
      <w:r w:rsidR="00384FE5" w:rsidRPr="00637E69">
        <w:rPr>
          <w:rFonts w:ascii="Times New Roman" w:hAnsi="Times New Roman" w:cs="Times New Roman"/>
          <w:i/>
          <w:sz w:val="24"/>
          <w:szCs w:val="24"/>
        </w:rPr>
        <w:t>: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Can we also confidently say that the National Youth Service </w:t>
      </w:r>
      <w:r w:rsidR="00B17295">
        <w:rPr>
          <w:rFonts w:ascii="Times New Roman" w:hAnsi="Times New Roman" w:cs="Times New Roman"/>
          <w:sz w:val="24"/>
          <w:szCs w:val="24"/>
        </w:rPr>
        <w:t>Corps (</w:t>
      </w:r>
      <w:r>
        <w:rPr>
          <w:rFonts w:ascii="Times New Roman" w:hAnsi="Times New Roman" w:cs="Times New Roman"/>
          <w:sz w:val="24"/>
          <w:szCs w:val="24"/>
        </w:rPr>
        <w:t xml:space="preserve">NYSC) </w:t>
      </w:r>
      <w:r w:rsidR="00B17295">
        <w:rPr>
          <w:rFonts w:ascii="Times New Roman" w:hAnsi="Times New Roman" w:cs="Times New Roman"/>
          <w:sz w:val="24"/>
          <w:szCs w:val="24"/>
        </w:rPr>
        <w:t xml:space="preserve">has contributed positively to job creation in Nigeria? Personally, I do not think </w:t>
      </w:r>
      <w:r w:rsidR="00270ECB">
        <w:rPr>
          <w:rFonts w:ascii="Times New Roman" w:hAnsi="Times New Roman" w:cs="Times New Roman"/>
          <w:sz w:val="24"/>
          <w:szCs w:val="24"/>
        </w:rPr>
        <w:t>so.</w:t>
      </w:r>
      <w:r w:rsidR="00270ECB" w:rsidRPr="00932BCA">
        <w:rPr>
          <w:rFonts w:ascii="Times New Roman" w:hAnsi="Times New Roman" w:cs="Times New Roman"/>
          <w:sz w:val="24"/>
          <w:szCs w:val="24"/>
        </w:rPr>
        <w:t xml:space="preserve"> Every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year, the Federal Government budget</w:t>
      </w:r>
      <w:r w:rsidR="00030398" w:rsidRPr="00932BCA">
        <w:rPr>
          <w:rFonts w:ascii="Times New Roman" w:hAnsi="Times New Roman" w:cs="Times New Roman"/>
          <w:sz w:val="24"/>
          <w:szCs w:val="24"/>
        </w:rPr>
        <w:t>s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 over 74 billion naira sustaining an obsolete</w:t>
      </w:r>
      <w:r w:rsidR="00F81543">
        <w:rPr>
          <w:rFonts w:ascii="Times New Roman" w:hAnsi="Times New Roman" w:cs="Times New Roman"/>
          <w:sz w:val="24"/>
          <w:szCs w:val="24"/>
        </w:rPr>
        <w:t xml:space="preserve"> national policy </w:t>
      </w:r>
      <w:r w:rsidR="00384FE5" w:rsidRPr="00932BCA">
        <w:rPr>
          <w:rFonts w:ascii="Times New Roman" w:hAnsi="Times New Roman" w:cs="Times New Roman"/>
          <w:sz w:val="24"/>
          <w:szCs w:val="24"/>
        </w:rPr>
        <w:t xml:space="preserve">that has </w:t>
      </w:r>
      <w:r w:rsidR="00384FE5" w:rsidRPr="00932BCA">
        <w:rPr>
          <w:rFonts w:ascii="Times New Roman" w:hAnsi="Times New Roman" w:cs="Times New Roman"/>
          <w:sz w:val="24"/>
          <w:szCs w:val="24"/>
        </w:rPr>
        <w:lastRenderedPageBreak/>
        <w:t>little or no economic significance</w:t>
      </w:r>
      <w:r w:rsidR="00F81543">
        <w:rPr>
          <w:rFonts w:ascii="Times New Roman" w:hAnsi="Times New Roman" w:cs="Times New Roman"/>
          <w:sz w:val="24"/>
          <w:szCs w:val="24"/>
        </w:rPr>
        <w:t xml:space="preserve">. </w:t>
      </w:r>
      <w:r w:rsidR="00660102" w:rsidRPr="00932BCA">
        <w:rPr>
          <w:rFonts w:ascii="Times New Roman" w:hAnsi="Times New Roman" w:cs="Times New Roman"/>
          <w:sz w:val="24"/>
          <w:szCs w:val="24"/>
        </w:rPr>
        <w:t xml:space="preserve">According to the Federal Ministry of </w:t>
      </w:r>
      <w:proofErr w:type="spellStart"/>
      <w:r w:rsidR="00660102" w:rsidRPr="00932BC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660102" w:rsidRPr="00932BCA">
        <w:rPr>
          <w:rFonts w:ascii="Times New Roman" w:hAnsi="Times New Roman" w:cs="Times New Roman"/>
          <w:sz w:val="24"/>
          <w:szCs w:val="24"/>
        </w:rPr>
        <w:t xml:space="preserve"> and Productivity, more than 41% of Nigerian graduates are without employment after the mandatory N</w:t>
      </w:r>
      <w:r w:rsidR="00F81543">
        <w:rPr>
          <w:rFonts w:ascii="Times New Roman" w:hAnsi="Times New Roman" w:cs="Times New Roman"/>
          <w:sz w:val="24"/>
          <w:szCs w:val="24"/>
        </w:rPr>
        <w:t xml:space="preserve">YSC </w:t>
      </w:r>
      <w:r w:rsidR="00660102" w:rsidRPr="00932BCA">
        <w:rPr>
          <w:rFonts w:ascii="Times New Roman" w:hAnsi="Times New Roman" w:cs="Times New Roman"/>
          <w:sz w:val="24"/>
          <w:szCs w:val="24"/>
        </w:rPr>
        <w:t>engagement</w:t>
      </w:r>
      <w:r w:rsidR="00F81543">
        <w:rPr>
          <w:rFonts w:ascii="Times New Roman" w:hAnsi="Times New Roman" w:cs="Times New Roman"/>
          <w:sz w:val="24"/>
          <w:szCs w:val="24"/>
        </w:rPr>
        <w:t>. S</w:t>
      </w:r>
      <w:r w:rsidR="00637E69">
        <w:rPr>
          <w:rFonts w:ascii="Times New Roman" w:hAnsi="Times New Roman" w:cs="Times New Roman"/>
          <w:sz w:val="24"/>
          <w:szCs w:val="24"/>
        </w:rPr>
        <w:t xml:space="preserve">ome </w:t>
      </w:r>
      <w:r w:rsidR="00CD4B2E">
        <w:rPr>
          <w:rFonts w:ascii="Times New Roman" w:hAnsi="Times New Roman" w:cs="Times New Roman"/>
          <w:sz w:val="24"/>
          <w:szCs w:val="24"/>
        </w:rPr>
        <w:t>research organizations</w:t>
      </w:r>
      <w:r w:rsidR="00F81543">
        <w:rPr>
          <w:rFonts w:ascii="Times New Roman" w:hAnsi="Times New Roman" w:cs="Times New Roman"/>
          <w:sz w:val="24"/>
          <w:szCs w:val="24"/>
        </w:rPr>
        <w:t xml:space="preserve"> even</w:t>
      </w:r>
      <w:r w:rsidR="00CD4B2E">
        <w:rPr>
          <w:rFonts w:ascii="Times New Roman" w:hAnsi="Times New Roman" w:cs="Times New Roman"/>
          <w:sz w:val="24"/>
          <w:szCs w:val="24"/>
        </w:rPr>
        <w:t xml:space="preserve"> </w:t>
      </w:r>
      <w:r w:rsidR="00B17295">
        <w:rPr>
          <w:rFonts w:ascii="Times New Roman" w:hAnsi="Times New Roman" w:cs="Times New Roman"/>
          <w:sz w:val="24"/>
          <w:szCs w:val="24"/>
        </w:rPr>
        <w:t>quoted to be more than</w:t>
      </w:r>
      <w:r w:rsidR="00637E69">
        <w:rPr>
          <w:rFonts w:ascii="Times New Roman" w:hAnsi="Times New Roman" w:cs="Times New Roman"/>
          <w:sz w:val="24"/>
          <w:szCs w:val="24"/>
        </w:rPr>
        <w:t xml:space="preserve"> 65%.</w:t>
      </w:r>
    </w:p>
    <w:p w:rsidR="00E71460" w:rsidRDefault="00E71460" w:rsidP="0093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above figures in mind, it becomes imperative to initiate reforms on the NYSC Scheme</w:t>
      </w:r>
      <w:r w:rsidR="00030398" w:rsidRPr="00932BCA">
        <w:rPr>
          <w:rFonts w:ascii="Times New Roman" w:hAnsi="Times New Roman" w:cs="Times New Roman"/>
          <w:sz w:val="24"/>
          <w:szCs w:val="24"/>
        </w:rPr>
        <w:t xml:space="preserve"> to address the current needs and demands of the youth w</w:t>
      </w:r>
      <w:r w:rsidR="00B17295">
        <w:rPr>
          <w:rFonts w:ascii="Times New Roman" w:hAnsi="Times New Roman" w:cs="Times New Roman"/>
          <w:sz w:val="24"/>
          <w:szCs w:val="24"/>
        </w:rPr>
        <w:t xml:space="preserve">ith an aim to contribute meaningfully to </w:t>
      </w:r>
      <w:r w:rsidR="00030398" w:rsidRPr="00932BCA">
        <w:rPr>
          <w:rFonts w:ascii="Times New Roman" w:hAnsi="Times New Roman" w:cs="Times New Roman"/>
          <w:sz w:val="24"/>
          <w:szCs w:val="24"/>
        </w:rPr>
        <w:t xml:space="preserve">accelerated growth of the national economy. </w:t>
      </w:r>
    </w:p>
    <w:p w:rsidR="002318DD" w:rsidRPr="00932BCA" w:rsidRDefault="00030398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Promoting national unity through </w:t>
      </w:r>
      <w:r w:rsidR="00E71460">
        <w:rPr>
          <w:rFonts w:ascii="Times New Roman" w:hAnsi="Times New Roman" w:cs="Times New Roman"/>
          <w:sz w:val="24"/>
          <w:szCs w:val="24"/>
        </w:rPr>
        <w:t>mass-</w:t>
      </w:r>
      <w:r w:rsidRPr="00932BCA">
        <w:rPr>
          <w:rFonts w:ascii="Times New Roman" w:hAnsi="Times New Roman" w:cs="Times New Roman"/>
          <w:sz w:val="24"/>
          <w:szCs w:val="24"/>
        </w:rPr>
        <w:t>producing graduates t</w:t>
      </w:r>
      <w:r w:rsidR="00E71460">
        <w:rPr>
          <w:rFonts w:ascii="Times New Roman" w:hAnsi="Times New Roman" w:cs="Times New Roman"/>
          <w:sz w:val="24"/>
          <w:szCs w:val="24"/>
        </w:rPr>
        <w:t>hat will still co</w:t>
      </w:r>
      <w:r w:rsidR="00B17295">
        <w:rPr>
          <w:rFonts w:ascii="Times New Roman" w:hAnsi="Times New Roman" w:cs="Times New Roman"/>
          <w:sz w:val="24"/>
          <w:szCs w:val="24"/>
        </w:rPr>
        <w:t>me out to search for jobs leads to</w:t>
      </w:r>
      <w:r w:rsidR="00376862">
        <w:rPr>
          <w:rFonts w:ascii="Times New Roman" w:hAnsi="Times New Roman" w:cs="Times New Roman"/>
          <w:sz w:val="24"/>
          <w:szCs w:val="24"/>
        </w:rPr>
        <w:t xml:space="preserve"> economic waste</w:t>
      </w:r>
      <w:r w:rsidR="00E71460">
        <w:rPr>
          <w:rFonts w:ascii="Times New Roman" w:hAnsi="Times New Roman" w:cs="Times New Roman"/>
          <w:sz w:val="24"/>
          <w:szCs w:val="24"/>
        </w:rPr>
        <w:t xml:space="preserve"> and thus not sustainable</w:t>
      </w:r>
      <w:r w:rsidR="00376862">
        <w:rPr>
          <w:rFonts w:ascii="Times New Roman" w:hAnsi="Times New Roman" w:cs="Times New Roman"/>
          <w:sz w:val="24"/>
          <w:szCs w:val="24"/>
        </w:rPr>
        <w:t>. The S</w:t>
      </w:r>
      <w:r w:rsidR="00A52B4D" w:rsidRPr="00932BCA">
        <w:rPr>
          <w:rFonts w:ascii="Times New Roman" w:hAnsi="Times New Roman" w:cs="Times New Roman"/>
          <w:sz w:val="24"/>
          <w:szCs w:val="24"/>
        </w:rPr>
        <w:t xml:space="preserve">cheme should </w:t>
      </w:r>
      <w:r w:rsidR="00E71460">
        <w:rPr>
          <w:rFonts w:ascii="Times New Roman" w:hAnsi="Times New Roman" w:cs="Times New Roman"/>
          <w:sz w:val="24"/>
          <w:szCs w:val="24"/>
        </w:rPr>
        <w:t xml:space="preserve">rather </w:t>
      </w:r>
      <w:r w:rsidR="00A52B4D" w:rsidRPr="00932BCA">
        <w:rPr>
          <w:rFonts w:ascii="Times New Roman" w:hAnsi="Times New Roman" w:cs="Times New Roman"/>
          <w:sz w:val="24"/>
          <w:szCs w:val="24"/>
        </w:rPr>
        <w:t>act as incubation hubs for</w:t>
      </w:r>
      <w:r w:rsidR="00B17295">
        <w:rPr>
          <w:rFonts w:ascii="Times New Roman" w:hAnsi="Times New Roman" w:cs="Times New Roman"/>
          <w:sz w:val="24"/>
          <w:szCs w:val="24"/>
        </w:rPr>
        <w:t xml:space="preserve"> the training of</w:t>
      </w:r>
      <w:r w:rsidR="00A52B4D" w:rsidRPr="00932BCA">
        <w:rPr>
          <w:rFonts w:ascii="Times New Roman" w:hAnsi="Times New Roman" w:cs="Times New Roman"/>
          <w:sz w:val="24"/>
          <w:szCs w:val="24"/>
        </w:rPr>
        <w:t xml:space="preserve"> a new variety of</w:t>
      </w:r>
      <w:r w:rsidR="00B17295">
        <w:rPr>
          <w:rFonts w:ascii="Times New Roman" w:hAnsi="Times New Roman" w:cs="Times New Roman"/>
          <w:sz w:val="24"/>
          <w:szCs w:val="24"/>
        </w:rPr>
        <w:t xml:space="preserve"> youth that will contribute meaningfully to the </w:t>
      </w:r>
      <w:r w:rsidR="00A52B4D" w:rsidRPr="00932BCA">
        <w:rPr>
          <w:rFonts w:ascii="Times New Roman" w:hAnsi="Times New Roman" w:cs="Times New Roman"/>
          <w:sz w:val="24"/>
          <w:szCs w:val="24"/>
        </w:rPr>
        <w:t xml:space="preserve">economy through </w:t>
      </w:r>
      <w:r w:rsidR="00B17295">
        <w:rPr>
          <w:rFonts w:ascii="Times New Roman" w:hAnsi="Times New Roman" w:cs="Times New Roman"/>
          <w:sz w:val="24"/>
          <w:szCs w:val="24"/>
        </w:rPr>
        <w:t xml:space="preserve">intensive </w:t>
      </w:r>
      <w:r w:rsidR="00A52B4D" w:rsidRPr="00932BCA">
        <w:rPr>
          <w:rFonts w:ascii="Times New Roman" w:hAnsi="Times New Roman" w:cs="Times New Roman"/>
          <w:sz w:val="24"/>
          <w:szCs w:val="24"/>
        </w:rPr>
        <w:t>acquisition of green-collar skills in the areas of agriculture and renewable energy sources</w:t>
      </w:r>
      <w:r w:rsidR="00E71460">
        <w:rPr>
          <w:rFonts w:ascii="Times New Roman" w:hAnsi="Times New Roman" w:cs="Times New Roman"/>
          <w:sz w:val="24"/>
          <w:szCs w:val="24"/>
        </w:rPr>
        <w:t xml:space="preserve"> etc</w:t>
      </w:r>
      <w:r w:rsidR="00A52B4D" w:rsidRPr="00932BCA">
        <w:rPr>
          <w:rFonts w:ascii="Times New Roman" w:hAnsi="Times New Roman" w:cs="Times New Roman"/>
          <w:sz w:val="24"/>
          <w:szCs w:val="24"/>
        </w:rPr>
        <w:t>.</w:t>
      </w:r>
      <w:r w:rsidR="00E71460">
        <w:rPr>
          <w:rFonts w:ascii="Times New Roman" w:hAnsi="Times New Roman" w:cs="Times New Roman"/>
          <w:sz w:val="24"/>
          <w:szCs w:val="24"/>
        </w:rPr>
        <w:t xml:space="preserve"> Successful individuals with the right skills and with the aspiration to own their own green businesses could be given a grant and effective monitoring implemented to ensure adequate utilization of resources.</w:t>
      </w:r>
    </w:p>
    <w:p w:rsidR="006860AA" w:rsidRPr="00932BCA" w:rsidRDefault="00270ECB" w:rsidP="0015322D">
      <w:pPr>
        <w:rPr>
          <w:rFonts w:ascii="Times New Roman" w:hAnsi="Times New Roman" w:cs="Times New Roman"/>
          <w:sz w:val="24"/>
          <w:szCs w:val="24"/>
        </w:rPr>
      </w:pPr>
      <w:r w:rsidRPr="00270ECB">
        <w:rPr>
          <w:rFonts w:ascii="Times New Roman" w:hAnsi="Times New Roman" w:cs="Times New Roman"/>
          <w:i/>
          <w:sz w:val="24"/>
          <w:szCs w:val="24"/>
          <w:u w:val="single"/>
        </w:rPr>
        <w:t xml:space="preserve">Poverty Alleviation &amp; Empowerment </w:t>
      </w:r>
      <w:proofErr w:type="spellStart"/>
      <w:r w:rsidRPr="00270ECB">
        <w:rPr>
          <w:rFonts w:ascii="Times New Roman" w:hAnsi="Times New Roman" w:cs="Times New Roman"/>
          <w:i/>
          <w:sz w:val="24"/>
          <w:szCs w:val="24"/>
          <w:u w:val="single"/>
        </w:rPr>
        <w:t>Programmes</w:t>
      </w:r>
      <w:proofErr w:type="spellEnd"/>
      <w:r>
        <w:rPr>
          <w:rFonts w:ascii="Times New Roman" w:hAnsi="Times New Roman" w:cs="Times New Roman"/>
          <w:sz w:val="24"/>
          <w:szCs w:val="24"/>
        </w:rPr>
        <w:t>: How much impact has the various poverty alleviation and empowerment programs made on the economy? In my opinion, I think the figures are insignificant. An</w:t>
      </w:r>
      <w:r w:rsidR="00E71460">
        <w:rPr>
          <w:rFonts w:ascii="Times New Roman" w:hAnsi="Times New Roman" w:cs="Times New Roman"/>
          <w:sz w:val="24"/>
          <w:szCs w:val="24"/>
        </w:rPr>
        <w:t xml:space="preserve"> assessment </w:t>
      </w:r>
      <w:r w:rsidR="00702EC2">
        <w:rPr>
          <w:rFonts w:ascii="Times New Roman" w:hAnsi="Times New Roman" w:cs="Times New Roman"/>
          <w:sz w:val="24"/>
          <w:szCs w:val="24"/>
        </w:rPr>
        <w:t xml:space="preserve">of </w:t>
      </w:r>
      <w:r w:rsidR="00E71460" w:rsidRPr="00932BCA">
        <w:rPr>
          <w:rFonts w:ascii="Times New Roman" w:hAnsi="Times New Roman" w:cs="Times New Roman"/>
          <w:sz w:val="24"/>
          <w:szCs w:val="24"/>
        </w:rPr>
        <w:t>the</w:t>
      </w:r>
      <w:r w:rsidR="00BE5DCD" w:rsidRPr="00932BCA">
        <w:rPr>
          <w:rFonts w:ascii="Times New Roman" w:hAnsi="Times New Roman" w:cs="Times New Roman"/>
          <w:sz w:val="24"/>
          <w:szCs w:val="24"/>
        </w:rPr>
        <w:t xml:space="preserve"> impacts of various </w:t>
      </w:r>
      <w:r w:rsidR="00E71460">
        <w:rPr>
          <w:rFonts w:ascii="Times New Roman" w:hAnsi="Times New Roman" w:cs="Times New Roman"/>
          <w:sz w:val="24"/>
          <w:szCs w:val="24"/>
        </w:rPr>
        <w:t xml:space="preserve">public sector </w:t>
      </w:r>
      <w:r w:rsidR="006860AA" w:rsidRPr="00932BCA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verty alleviation and</w:t>
      </w:r>
      <w:r w:rsidR="00702EC2">
        <w:rPr>
          <w:rFonts w:ascii="Times New Roman" w:hAnsi="Times New Roman" w:cs="Times New Roman"/>
          <w:sz w:val="24"/>
          <w:szCs w:val="24"/>
        </w:rPr>
        <w:t xml:space="preserve"> </w:t>
      </w:r>
      <w:r w:rsidR="00BE5DCD" w:rsidRPr="00932BCA">
        <w:rPr>
          <w:rFonts w:ascii="Times New Roman" w:hAnsi="Times New Roman" w:cs="Times New Roman"/>
          <w:sz w:val="24"/>
          <w:szCs w:val="24"/>
        </w:rPr>
        <w:t>empowerment</w:t>
      </w:r>
      <w:r w:rsidR="00E71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460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E7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be carried out and</w:t>
      </w:r>
      <w:r w:rsidR="00E71460">
        <w:rPr>
          <w:rFonts w:ascii="Times New Roman" w:hAnsi="Times New Roman" w:cs="Times New Roman"/>
          <w:sz w:val="24"/>
          <w:szCs w:val="24"/>
        </w:rPr>
        <w:t xml:space="preserve"> projects </w:t>
      </w:r>
      <w:r w:rsidR="00702EC2">
        <w:rPr>
          <w:rFonts w:ascii="Times New Roman" w:hAnsi="Times New Roman" w:cs="Times New Roman"/>
          <w:sz w:val="24"/>
          <w:szCs w:val="24"/>
        </w:rPr>
        <w:t>not making significant impact on</w:t>
      </w:r>
      <w:r w:rsidR="00E71460">
        <w:rPr>
          <w:rFonts w:ascii="Times New Roman" w:hAnsi="Times New Roman" w:cs="Times New Roman"/>
          <w:sz w:val="24"/>
          <w:szCs w:val="24"/>
        </w:rPr>
        <w:t xml:space="preserve"> the economy</w:t>
      </w:r>
      <w:r w:rsidR="00F73F73">
        <w:rPr>
          <w:rFonts w:ascii="Times New Roman" w:hAnsi="Times New Roman" w:cs="Times New Roman"/>
          <w:sz w:val="24"/>
          <w:szCs w:val="24"/>
        </w:rPr>
        <w:t xml:space="preserve"> should be out</w:t>
      </w:r>
      <w:r>
        <w:rPr>
          <w:rFonts w:ascii="Times New Roman" w:hAnsi="Times New Roman" w:cs="Times New Roman"/>
          <w:sz w:val="24"/>
          <w:szCs w:val="24"/>
        </w:rPr>
        <w:t xml:space="preserve">rightly discontinued. 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E.g. the various </w:t>
      </w:r>
      <w:r w:rsidR="00F73F73">
        <w:rPr>
          <w:rFonts w:ascii="Times New Roman" w:hAnsi="Times New Roman" w:cs="Times New Roman"/>
          <w:sz w:val="24"/>
          <w:szCs w:val="24"/>
        </w:rPr>
        <w:t>loans, micro credits, the SURE-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P </w:t>
      </w:r>
      <w:proofErr w:type="spellStart"/>
      <w:r w:rsidR="006860AA" w:rsidRPr="00932BC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860AA" w:rsidRPr="00932BCA">
        <w:rPr>
          <w:rFonts w:ascii="Times New Roman" w:hAnsi="Times New Roman" w:cs="Times New Roman"/>
          <w:sz w:val="24"/>
          <w:szCs w:val="24"/>
        </w:rPr>
        <w:t xml:space="preserve">, YOUWIN are not </w:t>
      </w:r>
      <w:r w:rsidR="00BE5DCD" w:rsidRPr="00932BCA">
        <w:rPr>
          <w:rFonts w:ascii="Times New Roman" w:hAnsi="Times New Roman" w:cs="Times New Roman"/>
          <w:sz w:val="24"/>
          <w:szCs w:val="24"/>
        </w:rPr>
        <w:t>transparent due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 to corruption</w:t>
      </w:r>
      <w:r w:rsidR="00BE5DCD" w:rsidRPr="00932BCA">
        <w:rPr>
          <w:rFonts w:ascii="Times New Roman" w:hAnsi="Times New Roman" w:cs="Times New Roman"/>
          <w:sz w:val="24"/>
          <w:szCs w:val="24"/>
        </w:rPr>
        <w:t xml:space="preserve"> by public office holders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 and are not providing the required development</w:t>
      </w:r>
      <w:r w:rsidR="004110BA">
        <w:rPr>
          <w:rFonts w:ascii="Times New Roman" w:hAnsi="Times New Roman" w:cs="Times New Roman"/>
          <w:sz w:val="24"/>
          <w:szCs w:val="24"/>
        </w:rPr>
        <w:t>al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 impact on the people in spite of the billons of Naira spent on these </w:t>
      </w:r>
      <w:proofErr w:type="spellStart"/>
      <w:r w:rsidR="006860AA" w:rsidRPr="00932BC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6860AA" w:rsidRPr="00932BCA">
        <w:rPr>
          <w:rFonts w:ascii="Times New Roman" w:hAnsi="Times New Roman" w:cs="Times New Roman"/>
          <w:sz w:val="24"/>
          <w:szCs w:val="24"/>
        </w:rPr>
        <w:t xml:space="preserve"> annually. All monies fro</w:t>
      </w:r>
      <w:r w:rsidR="00660102" w:rsidRPr="00932BCA">
        <w:rPr>
          <w:rFonts w:ascii="Times New Roman" w:hAnsi="Times New Roman" w:cs="Times New Roman"/>
          <w:sz w:val="24"/>
          <w:szCs w:val="24"/>
        </w:rPr>
        <w:t>m such money-draining initiatives</w:t>
      </w:r>
      <w:r w:rsidR="006860AA" w:rsidRPr="00932BCA">
        <w:rPr>
          <w:rFonts w:ascii="Times New Roman" w:hAnsi="Times New Roman" w:cs="Times New Roman"/>
          <w:sz w:val="24"/>
          <w:szCs w:val="24"/>
        </w:rPr>
        <w:t xml:space="preserve"> should instead be channeled to building a vibrant and green economy-driven and reformed NYSC.</w:t>
      </w:r>
    </w:p>
    <w:p w:rsidR="00660102" w:rsidRPr="00932BCA" w:rsidRDefault="00660102" w:rsidP="00932BCA">
      <w:pPr>
        <w:rPr>
          <w:rFonts w:ascii="Times New Roman" w:hAnsi="Times New Roman" w:cs="Times New Roman"/>
          <w:sz w:val="24"/>
          <w:szCs w:val="24"/>
        </w:rPr>
      </w:pPr>
      <w:r w:rsidRPr="00932BCA">
        <w:rPr>
          <w:rFonts w:ascii="Times New Roman" w:hAnsi="Times New Roman" w:cs="Times New Roman"/>
          <w:sz w:val="24"/>
          <w:szCs w:val="24"/>
        </w:rPr>
        <w:t xml:space="preserve">The Statistician-General of Nigeria, Dr. </w:t>
      </w:r>
      <w:proofErr w:type="spellStart"/>
      <w:r w:rsidRPr="00932BCA">
        <w:rPr>
          <w:rFonts w:ascii="Times New Roman" w:hAnsi="Times New Roman" w:cs="Times New Roman"/>
          <w:sz w:val="24"/>
          <w:szCs w:val="24"/>
        </w:rPr>
        <w:t>Yemi</w:t>
      </w:r>
      <w:proofErr w:type="spellEnd"/>
      <w:r w:rsidRPr="00932BCA">
        <w:rPr>
          <w:rFonts w:ascii="Times New Roman" w:hAnsi="Times New Roman" w:cs="Times New Roman"/>
          <w:sz w:val="24"/>
          <w:szCs w:val="24"/>
        </w:rPr>
        <w:t xml:space="preserve"> Kale was reported in the press as saying:</w:t>
      </w:r>
      <w:r w:rsidR="0015322D">
        <w:rPr>
          <w:rFonts w:ascii="Times New Roman" w:hAnsi="Times New Roman" w:cs="Times New Roman"/>
          <w:sz w:val="24"/>
          <w:szCs w:val="24"/>
        </w:rPr>
        <w:t xml:space="preserve"> </w:t>
      </w:r>
      <w:r w:rsidRPr="00932BCA">
        <w:rPr>
          <w:rFonts w:ascii="Times New Roman" w:hAnsi="Times New Roman" w:cs="Times New Roman"/>
          <w:sz w:val="24"/>
          <w:szCs w:val="24"/>
        </w:rPr>
        <w:t>“It remains a paradox that despite the fact that the Nigerian economy is growing, the proportion of Nigerians living in poverty is increasing</w:t>
      </w:r>
      <w:r w:rsidR="0079675C">
        <w:rPr>
          <w:rFonts w:ascii="Times New Roman" w:hAnsi="Times New Roman" w:cs="Times New Roman"/>
          <w:sz w:val="24"/>
          <w:szCs w:val="24"/>
        </w:rPr>
        <w:t xml:space="preserve"> every year. This trend may be</w:t>
      </w:r>
      <w:r w:rsidRPr="00932BCA">
        <w:rPr>
          <w:rFonts w:ascii="Times New Roman" w:hAnsi="Times New Roman" w:cs="Times New Roman"/>
          <w:sz w:val="24"/>
          <w:szCs w:val="24"/>
        </w:rPr>
        <w:t xml:space="preserve"> increased further if the potential positive impacts of several anti-poverty and employment generation intervention </w:t>
      </w:r>
      <w:proofErr w:type="spellStart"/>
      <w:r w:rsidRPr="00932BCA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32BCA">
        <w:rPr>
          <w:rFonts w:ascii="Times New Roman" w:hAnsi="Times New Roman" w:cs="Times New Roman"/>
          <w:sz w:val="24"/>
          <w:szCs w:val="24"/>
        </w:rPr>
        <w:t xml:space="preserve"> are not taken into account.”</w:t>
      </w:r>
    </w:p>
    <w:p w:rsidR="00496A50" w:rsidRPr="00932BCA" w:rsidRDefault="00270ECB" w:rsidP="00932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I think an assessment and implementat</w:t>
      </w:r>
      <w:r w:rsidR="004328C2">
        <w:rPr>
          <w:rFonts w:ascii="Times New Roman" w:hAnsi="Times New Roman" w:cs="Times New Roman"/>
          <w:sz w:val="24"/>
          <w:szCs w:val="24"/>
        </w:rPr>
        <w:t>ion of sustainable human capacity</w:t>
      </w:r>
      <w:r>
        <w:rPr>
          <w:rFonts w:ascii="Times New Roman" w:hAnsi="Times New Roman" w:cs="Times New Roman"/>
          <w:sz w:val="24"/>
          <w:szCs w:val="24"/>
        </w:rPr>
        <w:t xml:space="preserve"> development strategies </w:t>
      </w:r>
      <w:r w:rsidRPr="00932BCA">
        <w:rPr>
          <w:rFonts w:ascii="Times New Roman" w:hAnsi="Times New Roman" w:cs="Times New Roman"/>
          <w:sz w:val="24"/>
          <w:szCs w:val="24"/>
        </w:rPr>
        <w:t>that reflect</w:t>
      </w:r>
      <w:r>
        <w:rPr>
          <w:rFonts w:ascii="Times New Roman" w:hAnsi="Times New Roman" w:cs="Times New Roman"/>
          <w:sz w:val="24"/>
          <w:szCs w:val="24"/>
        </w:rPr>
        <w:t>s the core needs,</w:t>
      </w:r>
      <w:r w:rsidRPr="00932BCA">
        <w:rPr>
          <w:rFonts w:ascii="Times New Roman" w:hAnsi="Times New Roman" w:cs="Times New Roman"/>
          <w:sz w:val="24"/>
          <w:szCs w:val="24"/>
        </w:rPr>
        <w:t xml:space="preserve"> demands </w:t>
      </w:r>
      <w:r>
        <w:rPr>
          <w:rFonts w:ascii="Times New Roman" w:hAnsi="Times New Roman" w:cs="Times New Roman"/>
          <w:sz w:val="24"/>
          <w:szCs w:val="24"/>
        </w:rPr>
        <w:t xml:space="preserve">and aspirations </w:t>
      </w:r>
      <w:r w:rsidRPr="00932BCA">
        <w:rPr>
          <w:rFonts w:ascii="Times New Roman" w:hAnsi="Times New Roman" w:cs="Times New Roman"/>
          <w:sz w:val="24"/>
          <w:szCs w:val="24"/>
        </w:rPr>
        <w:t>of the Nigerian economy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FA2" w:rsidRPr="00932BCA">
        <w:rPr>
          <w:rFonts w:ascii="Times New Roman" w:hAnsi="Times New Roman" w:cs="Times New Roman"/>
          <w:sz w:val="24"/>
          <w:szCs w:val="24"/>
        </w:rPr>
        <w:t>would help bring about the sustainable development that we all desire.</w:t>
      </w:r>
    </w:p>
    <w:sectPr w:rsidR="00496A50" w:rsidRPr="00932BCA" w:rsidSect="0083281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426"/>
    <w:multiLevelType w:val="hybridMultilevel"/>
    <w:tmpl w:val="89B0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14D"/>
    <w:multiLevelType w:val="hybridMultilevel"/>
    <w:tmpl w:val="5828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53171"/>
    <w:multiLevelType w:val="hybridMultilevel"/>
    <w:tmpl w:val="529A68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D3047F"/>
    <w:multiLevelType w:val="hybridMultilevel"/>
    <w:tmpl w:val="97D43408"/>
    <w:lvl w:ilvl="0" w:tplc="BCB01FC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E94510"/>
    <w:multiLevelType w:val="hybridMultilevel"/>
    <w:tmpl w:val="62A2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36B6"/>
    <w:multiLevelType w:val="hybridMultilevel"/>
    <w:tmpl w:val="1842FF9C"/>
    <w:lvl w:ilvl="0" w:tplc="6D640C7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2205FD"/>
    <w:multiLevelType w:val="hybridMultilevel"/>
    <w:tmpl w:val="F6522C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0275E4"/>
    <w:multiLevelType w:val="hybridMultilevel"/>
    <w:tmpl w:val="1842FF9C"/>
    <w:lvl w:ilvl="0" w:tplc="6D640C7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011B01"/>
    <w:multiLevelType w:val="hybridMultilevel"/>
    <w:tmpl w:val="4BF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64D86"/>
    <w:multiLevelType w:val="hybridMultilevel"/>
    <w:tmpl w:val="A54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D1EA0"/>
    <w:rsid w:val="00012F80"/>
    <w:rsid w:val="00030398"/>
    <w:rsid w:val="000C4936"/>
    <w:rsid w:val="00114EB8"/>
    <w:rsid w:val="0014606B"/>
    <w:rsid w:val="0015322D"/>
    <w:rsid w:val="00180279"/>
    <w:rsid w:val="001C5494"/>
    <w:rsid w:val="00200C92"/>
    <w:rsid w:val="002318DD"/>
    <w:rsid w:val="00267384"/>
    <w:rsid w:val="00270ECB"/>
    <w:rsid w:val="00376862"/>
    <w:rsid w:val="00384FE5"/>
    <w:rsid w:val="00385E6C"/>
    <w:rsid w:val="003A450D"/>
    <w:rsid w:val="004044A1"/>
    <w:rsid w:val="004110BA"/>
    <w:rsid w:val="004328C2"/>
    <w:rsid w:val="00443564"/>
    <w:rsid w:val="00496A50"/>
    <w:rsid w:val="00496E6D"/>
    <w:rsid w:val="005A2066"/>
    <w:rsid w:val="0063080D"/>
    <w:rsid w:val="00637E69"/>
    <w:rsid w:val="0064166F"/>
    <w:rsid w:val="00660102"/>
    <w:rsid w:val="006860AA"/>
    <w:rsid w:val="006874E4"/>
    <w:rsid w:val="00697442"/>
    <w:rsid w:val="00702EC2"/>
    <w:rsid w:val="0074288E"/>
    <w:rsid w:val="00743FBF"/>
    <w:rsid w:val="00770F71"/>
    <w:rsid w:val="0079675C"/>
    <w:rsid w:val="007C7327"/>
    <w:rsid w:val="0083281D"/>
    <w:rsid w:val="008E34A9"/>
    <w:rsid w:val="00927675"/>
    <w:rsid w:val="00932BCA"/>
    <w:rsid w:val="009B0591"/>
    <w:rsid w:val="00A52B4D"/>
    <w:rsid w:val="00A91FA2"/>
    <w:rsid w:val="00AE0EF0"/>
    <w:rsid w:val="00B17295"/>
    <w:rsid w:val="00BC4C26"/>
    <w:rsid w:val="00BE5DCD"/>
    <w:rsid w:val="00C2493A"/>
    <w:rsid w:val="00CA44FC"/>
    <w:rsid w:val="00CD4B2E"/>
    <w:rsid w:val="00D17139"/>
    <w:rsid w:val="00DE4AFF"/>
    <w:rsid w:val="00E12FA9"/>
    <w:rsid w:val="00E1628B"/>
    <w:rsid w:val="00E677F9"/>
    <w:rsid w:val="00E71460"/>
    <w:rsid w:val="00ED1EA0"/>
    <w:rsid w:val="00F44516"/>
    <w:rsid w:val="00F73F73"/>
    <w:rsid w:val="00F81543"/>
    <w:rsid w:val="00F93819"/>
    <w:rsid w:val="00FA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yo-N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yo-NG" w:eastAsia="yo-N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1D"/>
    <w:rPr>
      <w:rFonts w:cstheme="minorBid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nercontentsmall">
    <w:name w:val="innercontentsmall"/>
    <w:basedOn w:val="DefaultParagraphFont"/>
    <w:rsid w:val="00ED1EA0"/>
    <w:rPr>
      <w:rFonts w:cs="Times New Roman"/>
    </w:rPr>
  </w:style>
  <w:style w:type="paragraph" w:styleId="NormalWeb">
    <w:name w:val="Normal (Web)"/>
    <w:basedOn w:val="Normal"/>
    <w:uiPriority w:val="99"/>
    <w:unhideWhenUsed/>
    <w:rsid w:val="00743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1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NEDU</dc:creator>
  <cp:lastModifiedBy>Sola</cp:lastModifiedBy>
  <cp:revision>11</cp:revision>
  <dcterms:created xsi:type="dcterms:W3CDTF">2014-06-20T10:16:00Z</dcterms:created>
  <dcterms:modified xsi:type="dcterms:W3CDTF">2014-07-02T12:39:00Z</dcterms:modified>
</cp:coreProperties>
</file>