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FBE78B" w14:textId="2D43E18B" w:rsidR="0049084B" w:rsidRDefault="00E25623">
      <w:pPr>
        <w:rPr>
          <w:b/>
          <w:bCs/>
          <w:u w:val="single"/>
        </w:rPr>
      </w:pPr>
      <w:r w:rsidRPr="00E25623">
        <w:rPr>
          <w:b/>
          <w:bCs/>
          <w:u w:val="single"/>
        </w:rPr>
        <w:t xml:space="preserve">Research to Action Communication Internship </w:t>
      </w:r>
      <w:r w:rsidR="00B041B6">
        <w:rPr>
          <w:b/>
          <w:bCs/>
          <w:u w:val="single"/>
        </w:rPr>
        <w:t>–</w:t>
      </w:r>
      <w:r w:rsidR="00F32870">
        <w:rPr>
          <w:b/>
          <w:bCs/>
          <w:u w:val="single"/>
        </w:rPr>
        <w:t xml:space="preserve"> </w:t>
      </w:r>
      <w:r w:rsidR="00B041B6">
        <w:rPr>
          <w:b/>
          <w:bCs/>
          <w:u w:val="single"/>
        </w:rPr>
        <w:t>Job Application</w:t>
      </w:r>
    </w:p>
    <w:p w14:paraId="2BB7645C" w14:textId="2914A6CE" w:rsidR="00B041B6" w:rsidRDefault="00B041B6" w:rsidP="00B041B6">
      <w:r>
        <w:t>Please fill out the following application questions and ensure to s</w:t>
      </w:r>
      <w:r w:rsidRPr="00B041B6">
        <w:t xml:space="preserve">end us your most recent CV (2pp maximum) that references </w:t>
      </w:r>
      <w:r w:rsidRPr="00B041B6">
        <w:rPr>
          <w:b/>
          <w:bCs/>
        </w:rPr>
        <w:t>any relevant</w:t>
      </w:r>
      <w:r w:rsidRPr="00B041B6">
        <w:t xml:space="preserve"> publications/articles/digital outputs/achievements that will make us put you on the top of our list of candidates. </w:t>
      </w:r>
    </w:p>
    <w:p w14:paraId="4CE41D25" w14:textId="3C4B0193" w:rsidR="00B041B6" w:rsidRDefault="00B041B6" w:rsidP="00B041B6">
      <w:pPr>
        <w:rPr>
          <w:i/>
          <w:iCs/>
        </w:rPr>
      </w:pPr>
      <w:r>
        <w:t xml:space="preserve">Email documents to </w:t>
      </w:r>
      <w:hyperlink r:id="rId10" w:history="1">
        <w:r w:rsidRPr="004C649A">
          <w:rPr>
            <w:rStyle w:val="Hyperlink"/>
          </w:rPr>
          <w:t>Isobel@commsconsult.org</w:t>
        </w:r>
      </w:hyperlink>
      <w:r>
        <w:t xml:space="preserve"> in one email with subject ‘</w:t>
      </w:r>
      <w:r w:rsidRPr="00B041B6">
        <w:t>Research Communications Internship</w:t>
      </w:r>
      <w:r>
        <w:t xml:space="preserve"> – </w:t>
      </w:r>
      <w:r w:rsidRPr="00B041B6">
        <w:rPr>
          <w:i/>
          <w:iCs/>
        </w:rPr>
        <w:t>Your Name’</w:t>
      </w:r>
      <w:r>
        <w:rPr>
          <w:i/>
          <w:iCs/>
        </w:rPr>
        <w:t>.</w:t>
      </w:r>
    </w:p>
    <w:p w14:paraId="79DAF335" w14:textId="7D7AAD64" w:rsidR="00B041B6" w:rsidRPr="00B041B6" w:rsidRDefault="00B041B6">
      <w:r>
        <w:t>We look forward to hearing from you!</w:t>
      </w:r>
    </w:p>
    <w:tbl>
      <w:tblPr>
        <w:tblStyle w:val="TableGrid"/>
        <w:tblW w:w="9040" w:type="dxa"/>
        <w:tblLayout w:type="fixed"/>
        <w:tblCellMar>
          <w:top w:w="29" w:type="dxa"/>
          <w:left w:w="115" w:type="dxa"/>
          <w:bottom w:w="29" w:type="dxa"/>
          <w:right w:w="115" w:type="dxa"/>
        </w:tblCellMar>
        <w:tblLook w:val="0620" w:firstRow="1" w:lastRow="0" w:firstColumn="0" w:lastColumn="0" w:noHBand="1" w:noVBand="1"/>
        <w:tblDescription w:val="6 stacked tables: First table is for entering Job Title, Department or Group, Location, Level or Salary range, HR contact, Will Train Applicant. Second table is for entering URL details. Third table is the Applications Accepted By heading. Fourth table is for entering Applications Accepted By information. Fifth table is for Job Description with the heading and a row to enter Job Description information. Sixth table is for Reviewed By, Approved By and Last Updated By"/>
      </w:tblPr>
      <w:tblGrid>
        <w:gridCol w:w="2155"/>
        <w:gridCol w:w="2784"/>
        <w:gridCol w:w="1806"/>
        <w:gridCol w:w="2295"/>
      </w:tblGrid>
      <w:tr w:rsidR="00E25623" w:rsidRPr="00B47B3D" w14:paraId="63AD67FE" w14:textId="77777777" w:rsidTr="0020634F">
        <w:tc>
          <w:tcPr>
            <w:tcW w:w="2155" w:type="dxa"/>
            <w:shd w:val="clear" w:color="auto" w:fill="F2F2F2" w:themeFill="background1" w:themeFillShade="F2"/>
          </w:tcPr>
          <w:p w14:paraId="53BE5AAC" w14:textId="0329C3A2" w:rsidR="00E25623" w:rsidRPr="00B47B3D" w:rsidRDefault="00B041B6" w:rsidP="0020634F">
            <w:pPr>
              <w:pStyle w:val="Heading2"/>
              <w:rPr>
                <w:lang w:val="en-GB"/>
              </w:rPr>
            </w:pPr>
            <w:r>
              <w:rPr>
                <w:lang w:val="en-GB"/>
              </w:rPr>
              <w:t>Full Name</w:t>
            </w:r>
          </w:p>
        </w:tc>
        <w:tc>
          <w:tcPr>
            <w:tcW w:w="2784" w:type="dxa"/>
          </w:tcPr>
          <w:p w14:paraId="48A9674E" w14:textId="77777777" w:rsidR="00E25623" w:rsidRPr="00B47B3D" w:rsidRDefault="00E25623" w:rsidP="0020634F">
            <w:pPr>
              <w:rPr>
                <w:lang w:val="en-GB"/>
              </w:rPr>
            </w:pPr>
            <w:r w:rsidRPr="006E4C9F">
              <w:t>Research to Action Communication Internship</w:t>
            </w:r>
          </w:p>
        </w:tc>
        <w:tc>
          <w:tcPr>
            <w:tcW w:w="1806" w:type="dxa"/>
            <w:shd w:val="clear" w:color="auto" w:fill="F2F2F2" w:themeFill="background1" w:themeFillShade="F2"/>
          </w:tcPr>
          <w:p w14:paraId="25ECE79D" w14:textId="16D8E827" w:rsidR="00E25623" w:rsidRPr="00B47B3D" w:rsidRDefault="00B041B6" w:rsidP="0020634F">
            <w:pPr>
              <w:pStyle w:val="Heading2"/>
              <w:rPr>
                <w:lang w:val="en-GB"/>
              </w:rPr>
            </w:pPr>
            <w:r>
              <w:rPr>
                <w:lang w:val="en-GB"/>
              </w:rPr>
              <w:t xml:space="preserve">Email Address </w:t>
            </w:r>
            <w:r w:rsidRPr="00B041B6">
              <w:rPr>
                <w:b w:val="0"/>
                <w:bCs/>
                <w:lang w:val="en-GB"/>
              </w:rPr>
              <w:t>(please note that we will use this email to sign you up to the R2A newsletter)</w:t>
            </w:r>
            <w:r w:rsidRPr="00B041B6">
              <w:rPr>
                <w:b w:val="0"/>
                <w:bCs/>
                <w:lang w:val="en-GB"/>
              </w:rPr>
              <w:t>:</w:t>
            </w:r>
          </w:p>
        </w:tc>
        <w:tc>
          <w:tcPr>
            <w:tcW w:w="2295" w:type="dxa"/>
          </w:tcPr>
          <w:p w14:paraId="0C7E486E" w14:textId="77777777" w:rsidR="00E25623" w:rsidRPr="00B47B3D" w:rsidRDefault="00E25623" w:rsidP="0020634F">
            <w:pPr>
              <w:rPr>
                <w:lang w:val="en-GB"/>
              </w:rPr>
            </w:pPr>
            <w:r>
              <w:rPr>
                <w:lang w:val="en-GB"/>
              </w:rPr>
              <w:t>10 weeks</w:t>
            </w:r>
          </w:p>
        </w:tc>
      </w:tr>
      <w:tr w:rsidR="00E25623" w:rsidRPr="00B47B3D" w14:paraId="4F73EA04" w14:textId="77777777" w:rsidTr="0020634F">
        <w:tc>
          <w:tcPr>
            <w:tcW w:w="2155" w:type="dxa"/>
            <w:shd w:val="clear" w:color="auto" w:fill="F2F2F2" w:themeFill="background1" w:themeFillShade="F2"/>
          </w:tcPr>
          <w:p w14:paraId="0E7B78C8" w14:textId="77777777" w:rsidR="00E25623" w:rsidRPr="00B47B3D" w:rsidRDefault="00E25623" w:rsidP="0020634F">
            <w:pPr>
              <w:pStyle w:val="Heading2"/>
              <w:rPr>
                <w:lang w:val="en-GB"/>
              </w:rPr>
            </w:pPr>
            <w:r>
              <w:rPr>
                <w:lang w:val="en-GB"/>
              </w:rPr>
              <w:t>Contract:</w:t>
            </w:r>
          </w:p>
        </w:tc>
        <w:tc>
          <w:tcPr>
            <w:tcW w:w="2784" w:type="dxa"/>
          </w:tcPr>
          <w:p w14:paraId="31D54DA6" w14:textId="77777777" w:rsidR="00E25623" w:rsidRPr="00B47B3D" w:rsidRDefault="00E25623" w:rsidP="0020634F">
            <w:pPr>
              <w:rPr>
                <w:lang w:val="en-GB"/>
              </w:rPr>
            </w:pPr>
            <w:r>
              <w:rPr>
                <w:lang w:val="en-GB"/>
              </w:rPr>
              <w:t>Full Time</w:t>
            </w:r>
          </w:p>
        </w:tc>
        <w:tc>
          <w:tcPr>
            <w:tcW w:w="1806" w:type="dxa"/>
            <w:shd w:val="clear" w:color="auto" w:fill="F2F2F2" w:themeFill="background1" w:themeFillShade="F2"/>
          </w:tcPr>
          <w:p w14:paraId="5F10AD99" w14:textId="2537BED5" w:rsidR="00E25623" w:rsidRPr="00B47B3D" w:rsidRDefault="00E25623" w:rsidP="0020634F">
            <w:pPr>
              <w:pStyle w:val="Heading2"/>
              <w:rPr>
                <w:lang w:val="en-GB"/>
              </w:rPr>
            </w:pPr>
          </w:p>
        </w:tc>
        <w:tc>
          <w:tcPr>
            <w:tcW w:w="2295" w:type="dxa"/>
          </w:tcPr>
          <w:p w14:paraId="1DE0ADB0" w14:textId="77777777" w:rsidR="00E25623" w:rsidRPr="00B47B3D" w:rsidRDefault="00E25623" w:rsidP="0020634F">
            <w:pPr>
              <w:rPr>
                <w:lang w:val="en-GB"/>
              </w:rPr>
            </w:pPr>
            <w:r>
              <w:rPr>
                <w:lang w:val="en-GB"/>
              </w:rPr>
              <w:t>Monday 17</w:t>
            </w:r>
            <w:r w:rsidRPr="006E4C9F">
              <w:rPr>
                <w:vertAlign w:val="superscript"/>
                <w:lang w:val="en-GB"/>
              </w:rPr>
              <w:t>th</w:t>
            </w:r>
            <w:r>
              <w:rPr>
                <w:lang w:val="en-GB"/>
              </w:rPr>
              <w:t xml:space="preserve"> July 2023</w:t>
            </w:r>
          </w:p>
        </w:tc>
      </w:tr>
      <w:tr w:rsidR="00E25623" w:rsidRPr="00B47B3D" w14:paraId="1A8F4E22" w14:textId="77777777" w:rsidTr="0020634F">
        <w:tc>
          <w:tcPr>
            <w:tcW w:w="2155" w:type="dxa"/>
            <w:shd w:val="clear" w:color="auto" w:fill="F2F2F2" w:themeFill="background1" w:themeFillShade="F2"/>
          </w:tcPr>
          <w:p w14:paraId="2CE57452" w14:textId="77777777" w:rsidR="00E25623" w:rsidRPr="00B47B3D" w:rsidRDefault="00000000" w:rsidP="0020634F">
            <w:pPr>
              <w:pStyle w:val="Heading2"/>
              <w:rPr>
                <w:lang w:val="en-GB"/>
              </w:rPr>
            </w:pPr>
            <w:sdt>
              <w:sdtPr>
                <w:rPr>
                  <w:lang w:val="en-GB"/>
                </w:rPr>
                <w:alias w:val="Location:"/>
                <w:tag w:val="Location:"/>
                <w:id w:val="784848460"/>
                <w:placeholder>
                  <w:docPart w:val="F5821AA03A148C41ADC60BB7A652B6E9"/>
                </w:placeholder>
                <w:temporary/>
                <w:showingPlcHdr/>
                <w15:appearance w15:val="hidden"/>
              </w:sdtPr>
              <w:sdtContent>
                <w:r w:rsidR="00E25623" w:rsidRPr="00B47B3D">
                  <w:rPr>
                    <w:lang w:val="en-GB" w:bidi="en-GB"/>
                  </w:rPr>
                  <w:t>Location</w:t>
                </w:r>
              </w:sdtContent>
            </w:sdt>
            <w:r w:rsidR="00E25623" w:rsidRPr="00B47B3D">
              <w:rPr>
                <w:lang w:val="en-GB" w:bidi="en-GB"/>
              </w:rPr>
              <w:t>:</w:t>
            </w:r>
          </w:p>
        </w:tc>
        <w:tc>
          <w:tcPr>
            <w:tcW w:w="2784" w:type="dxa"/>
          </w:tcPr>
          <w:p w14:paraId="79AC3199" w14:textId="77777777" w:rsidR="00E25623" w:rsidRPr="00B47B3D" w:rsidRDefault="00E25623" w:rsidP="0020634F">
            <w:pPr>
              <w:rPr>
                <w:lang w:val="en-GB"/>
              </w:rPr>
            </w:pPr>
            <w:r>
              <w:rPr>
                <w:lang w:val="en-GB"/>
              </w:rPr>
              <w:t>Remote Working, apply from anywhere!</w:t>
            </w:r>
          </w:p>
        </w:tc>
        <w:tc>
          <w:tcPr>
            <w:tcW w:w="1806" w:type="dxa"/>
            <w:shd w:val="clear" w:color="auto" w:fill="F2F2F2" w:themeFill="background1" w:themeFillShade="F2"/>
          </w:tcPr>
          <w:p w14:paraId="5DF7A32E" w14:textId="77777777" w:rsidR="00E25623" w:rsidRPr="00B47B3D" w:rsidRDefault="00000000" w:rsidP="0020634F">
            <w:pPr>
              <w:pStyle w:val="Heading2"/>
              <w:rPr>
                <w:lang w:val="en-GB"/>
              </w:rPr>
            </w:pPr>
            <w:sdt>
              <w:sdtPr>
                <w:rPr>
                  <w:lang w:val="en-GB"/>
                </w:rPr>
                <w:alias w:val="Level/Salary range:"/>
                <w:tag w:val="Level/Salary range:"/>
                <w:id w:val="-1478220244"/>
                <w:placeholder>
                  <w:docPart w:val="EE26777733541246A47F56F3B5D461C5"/>
                </w:placeholder>
                <w:temporary/>
                <w:showingPlcHdr/>
                <w15:appearance w15:val="hidden"/>
              </w:sdtPr>
              <w:sdtContent>
                <w:r w:rsidR="00E25623" w:rsidRPr="00B47B3D">
                  <w:rPr>
                    <w:lang w:val="en-GB" w:bidi="en-GB"/>
                  </w:rPr>
                  <w:t>Level/Salary range</w:t>
                </w:r>
              </w:sdtContent>
            </w:sdt>
            <w:r w:rsidR="00E25623">
              <w:rPr>
                <w:lang w:val="en-GB"/>
              </w:rPr>
              <w:t>:</w:t>
            </w:r>
          </w:p>
        </w:tc>
        <w:tc>
          <w:tcPr>
            <w:tcW w:w="2295" w:type="dxa"/>
          </w:tcPr>
          <w:p w14:paraId="003C0B6F" w14:textId="77777777" w:rsidR="00E25623" w:rsidRPr="00B47B3D" w:rsidRDefault="00E25623" w:rsidP="0020634F">
            <w:pPr>
              <w:rPr>
                <w:lang w:val="en-GB"/>
              </w:rPr>
            </w:pPr>
            <w:r w:rsidRPr="00A66BF1">
              <w:rPr>
                <w:color w:val="FF0000"/>
                <w:lang w:val="en-GB"/>
              </w:rPr>
              <w:t>National Living Wage</w:t>
            </w:r>
          </w:p>
        </w:tc>
      </w:tr>
      <w:tr w:rsidR="00E25623" w:rsidRPr="00B47B3D" w14:paraId="13896AD7" w14:textId="77777777" w:rsidTr="0020634F">
        <w:tc>
          <w:tcPr>
            <w:tcW w:w="2155" w:type="dxa"/>
            <w:shd w:val="clear" w:color="auto" w:fill="F2F2F2" w:themeFill="background1" w:themeFillShade="F2"/>
          </w:tcPr>
          <w:p w14:paraId="06B539A9" w14:textId="77777777" w:rsidR="00E25623" w:rsidRPr="00B47B3D" w:rsidRDefault="00E25623" w:rsidP="0020634F">
            <w:pPr>
              <w:pStyle w:val="Heading2"/>
              <w:rPr>
                <w:lang w:val="en-GB"/>
              </w:rPr>
            </w:pPr>
            <w:r>
              <w:rPr>
                <w:lang w:val="en-GB"/>
              </w:rPr>
              <w:t>Contact</w:t>
            </w:r>
            <w:r w:rsidRPr="00B47B3D">
              <w:rPr>
                <w:lang w:val="en-GB" w:bidi="en-GB"/>
              </w:rPr>
              <w:t>:</w:t>
            </w:r>
          </w:p>
        </w:tc>
        <w:tc>
          <w:tcPr>
            <w:tcW w:w="2784" w:type="dxa"/>
          </w:tcPr>
          <w:p w14:paraId="7171B8ED" w14:textId="77777777" w:rsidR="00E25623" w:rsidRPr="00B47B3D" w:rsidRDefault="00E25623" w:rsidP="0020634F">
            <w:pPr>
              <w:rPr>
                <w:lang w:val="en-GB"/>
              </w:rPr>
            </w:pPr>
            <w:r>
              <w:rPr>
                <w:lang w:val="en-GB"/>
              </w:rPr>
              <w:t>Isobel Fisher (isobel@commsconsult.org)</w:t>
            </w:r>
          </w:p>
        </w:tc>
        <w:tc>
          <w:tcPr>
            <w:tcW w:w="1806" w:type="dxa"/>
            <w:shd w:val="clear" w:color="auto" w:fill="F2F2F2" w:themeFill="background1" w:themeFillShade="F2"/>
          </w:tcPr>
          <w:p w14:paraId="32D058C3" w14:textId="77777777" w:rsidR="00E25623" w:rsidRPr="00B47B3D" w:rsidRDefault="00000000" w:rsidP="0020634F">
            <w:pPr>
              <w:pStyle w:val="Heading2"/>
              <w:rPr>
                <w:lang w:val="en-GB"/>
              </w:rPr>
            </w:pPr>
            <w:sdt>
              <w:sdtPr>
                <w:rPr>
                  <w:lang w:val="en-GB"/>
                </w:rPr>
                <w:alias w:val="Date posted:"/>
                <w:tag w:val="Date posted:"/>
                <w:id w:val="71252900"/>
                <w:placeholder>
                  <w:docPart w:val="DAF30C38A6ECE34C90AB2164CB99B8D6"/>
                </w:placeholder>
                <w:temporary/>
                <w:showingPlcHdr/>
                <w15:appearance w15:val="hidden"/>
              </w:sdtPr>
              <w:sdtContent>
                <w:r w:rsidR="00E25623" w:rsidRPr="00B47B3D">
                  <w:rPr>
                    <w:lang w:val="en-GB" w:bidi="en-GB"/>
                  </w:rPr>
                  <w:t>Date posted</w:t>
                </w:r>
              </w:sdtContent>
            </w:sdt>
            <w:r w:rsidR="00E25623" w:rsidRPr="00B47B3D">
              <w:rPr>
                <w:lang w:val="en-GB" w:bidi="en-GB"/>
              </w:rPr>
              <w:t>:</w:t>
            </w:r>
          </w:p>
        </w:tc>
        <w:tc>
          <w:tcPr>
            <w:tcW w:w="2295" w:type="dxa"/>
          </w:tcPr>
          <w:p w14:paraId="7DE9F5D8" w14:textId="77777777" w:rsidR="00E25623" w:rsidRPr="00B47B3D" w:rsidRDefault="00E25623" w:rsidP="0020634F">
            <w:pPr>
              <w:rPr>
                <w:lang w:val="en-GB"/>
              </w:rPr>
            </w:pPr>
            <w:r>
              <w:rPr>
                <w:lang w:val="en-GB"/>
              </w:rPr>
              <w:t>Monday 3</w:t>
            </w:r>
            <w:r w:rsidRPr="006E4C9F">
              <w:rPr>
                <w:vertAlign w:val="superscript"/>
                <w:lang w:val="en-GB"/>
              </w:rPr>
              <w:t>rd</w:t>
            </w:r>
            <w:r>
              <w:rPr>
                <w:lang w:val="en-GB"/>
              </w:rPr>
              <w:t xml:space="preserve"> June 2023</w:t>
            </w:r>
          </w:p>
        </w:tc>
      </w:tr>
      <w:tr w:rsidR="00E25623" w:rsidRPr="00B47B3D" w14:paraId="2C38C84D" w14:textId="77777777" w:rsidTr="0020634F">
        <w:tc>
          <w:tcPr>
            <w:tcW w:w="2155" w:type="dxa"/>
            <w:shd w:val="clear" w:color="auto" w:fill="F2F2F2" w:themeFill="background1" w:themeFillShade="F2"/>
          </w:tcPr>
          <w:p w14:paraId="19D467E4" w14:textId="77777777" w:rsidR="00E25623" w:rsidRDefault="00E25623" w:rsidP="0020634F">
            <w:pPr>
              <w:pStyle w:val="Heading2"/>
              <w:rPr>
                <w:lang w:val="en-GB"/>
              </w:rPr>
            </w:pPr>
            <w:r>
              <w:rPr>
                <w:lang w:val="en-GB"/>
              </w:rPr>
              <w:t>Start Date:</w:t>
            </w:r>
          </w:p>
        </w:tc>
        <w:tc>
          <w:tcPr>
            <w:tcW w:w="2784" w:type="dxa"/>
          </w:tcPr>
          <w:p w14:paraId="04A248A2" w14:textId="77777777" w:rsidR="00E25623" w:rsidRDefault="00E25623" w:rsidP="0020634F">
            <w:pPr>
              <w:rPr>
                <w:lang w:val="en-GB"/>
              </w:rPr>
            </w:pPr>
            <w:r w:rsidRPr="00A66BF1">
              <w:rPr>
                <w:color w:val="FF0000"/>
                <w:lang w:val="en-GB"/>
              </w:rPr>
              <w:t>1</w:t>
            </w:r>
            <w:r w:rsidRPr="00A66BF1">
              <w:rPr>
                <w:color w:val="FF0000"/>
                <w:vertAlign w:val="superscript"/>
                <w:lang w:val="en-GB"/>
              </w:rPr>
              <w:t>st</w:t>
            </w:r>
            <w:r w:rsidRPr="00A66BF1">
              <w:rPr>
                <w:color w:val="FF0000"/>
                <w:lang w:val="en-GB"/>
              </w:rPr>
              <w:t xml:space="preserve"> August 2023</w:t>
            </w:r>
          </w:p>
        </w:tc>
        <w:tc>
          <w:tcPr>
            <w:tcW w:w="1806" w:type="dxa"/>
            <w:shd w:val="clear" w:color="auto" w:fill="F2F2F2" w:themeFill="background1" w:themeFillShade="F2"/>
          </w:tcPr>
          <w:p w14:paraId="60C9282C" w14:textId="77777777" w:rsidR="00E25623" w:rsidRDefault="00E25623" w:rsidP="0020634F">
            <w:pPr>
              <w:pStyle w:val="Heading2"/>
              <w:rPr>
                <w:lang w:val="en-GB"/>
              </w:rPr>
            </w:pPr>
          </w:p>
        </w:tc>
        <w:tc>
          <w:tcPr>
            <w:tcW w:w="2295" w:type="dxa"/>
          </w:tcPr>
          <w:p w14:paraId="2016F81A" w14:textId="77777777" w:rsidR="00E25623" w:rsidRDefault="00E25623" w:rsidP="0020634F">
            <w:pPr>
              <w:rPr>
                <w:lang w:val="en-GB"/>
              </w:rPr>
            </w:pPr>
          </w:p>
        </w:tc>
      </w:tr>
    </w:tbl>
    <w:tbl>
      <w:tblPr>
        <w:tblStyle w:val="TableGridLight"/>
        <w:tblW w:w="9040" w:type="dxa"/>
        <w:tblBorders>
          <w:top w:val="none" w:sz="0"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115" w:type="dxa"/>
          <w:bottom w:w="29" w:type="dxa"/>
          <w:right w:w="115" w:type="dxa"/>
        </w:tblCellMar>
        <w:tblLook w:val="0620" w:firstRow="1" w:lastRow="0" w:firstColumn="0" w:lastColumn="0" w:noHBand="1" w:noVBand="1"/>
        <w:tblDescription w:val="6 stacked tables: First table is for entering Job Title, Department or Group, Location, Level or Salary range, HR contact, Will Train Applicant. Second table is for entering URL details. Third table is the Applications Accepted By heading. Fourth table is for entering Applications Accepted By information. Fifth table is for Job Description with the heading and a row to enter Job Description information. Sixth table is for Reviewed By, Approved By and Last Updated By"/>
      </w:tblPr>
      <w:tblGrid>
        <w:gridCol w:w="3681"/>
        <w:gridCol w:w="5359"/>
      </w:tblGrid>
      <w:tr w:rsidR="00B041B6" w:rsidRPr="00B47B3D" w14:paraId="00F00878" w14:textId="77777777" w:rsidTr="00B041B6">
        <w:tc>
          <w:tcPr>
            <w:tcW w:w="3681" w:type="dxa"/>
            <w:shd w:val="clear" w:color="auto" w:fill="F2F2F2" w:themeFill="background1" w:themeFillShade="F2"/>
          </w:tcPr>
          <w:p w14:paraId="31DE880B" w14:textId="686A21DB" w:rsidR="00B041B6" w:rsidRDefault="00B041B6" w:rsidP="0020634F">
            <w:pPr>
              <w:pStyle w:val="Heading2"/>
              <w:spacing w:after="0"/>
              <w:rPr>
                <w:lang w:val="en-GB"/>
              </w:rPr>
            </w:pPr>
            <w:r>
              <w:rPr>
                <w:lang w:val="en-GB"/>
              </w:rPr>
              <w:t>Full Name:</w:t>
            </w:r>
          </w:p>
        </w:tc>
        <w:tc>
          <w:tcPr>
            <w:tcW w:w="5359" w:type="dxa"/>
          </w:tcPr>
          <w:p w14:paraId="4115EB48" w14:textId="77777777" w:rsidR="00B041B6" w:rsidRDefault="00B041B6" w:rsidP="0020634F">
            <w:pPr>
              <w:spacing w:after="0"/>
            </w:pPr>
          </w:p>
        </w:tc>
      </w:tr>
      <w:tr w:rsidR="00B041B6" w:rsidRPr="00B47B3D" w14:paraId="184E6CD6" w14:textId="77777777" w:rsidTr="00B041B6">
        <w:tc>
          <w:tcPr>
            <w:tcW w:w="3681" w:type="dxa"/>
            <w:shd w:val="clear" w:color="auto" w:fill="F2F2F2" w:themeFill="background1" w:themeFillShade="F2"/>
          </w:tcPr>
          <w:p w14:paraId="4EE3E38F" w14:textId="5D5DCF87" w:rsidR="00B041B6" w:rsidRDefault="00B041B6" w:rsidP="0020634F">
            <w:pPr>
              <w:pStyle w:val="Heading2"/>
              <w:spacing w:after="0"/>
              <w:rPr>
                <w:lang w:val="en-GB"/>
              </w:rPr>
            </w:pPr>
            <w:r>
              <w:rPr>
                <w:lang w:val="en-GB"/>
              </w:rPr>
              <w:t>Email Address</w:t>
            </w:r>
            <w:r>
              <w:rPr>
                <w:lang w:val="en-GB"/>
              </w:rPr>
              <w:t>:</w:t>
            </w:r>
            <w:r>
              <w:rPr>
                <w:lang w:val="en-GB"/>
              </w:rPr>
              <w:t xml:space="preserve"> </w:t>
            </w:r>
            <w:r w:rsidRPr="00B041B6">
              <w:rPr>
                <w:b w:val="0"/>
                <w:bCs/>
                <w:lang w:val="en-GB"/>
              </w:rPr>
              <w:t>(please note that we will use this email to sign you up to the R2A newsletter)</w:t>
            </w:r>
          </w:p>
        </w:tc>
        <w:tc>
          <w:tcPr>
            <w:tcW w:w="5359" w:type="dxa"/>
          </w:tcPr>
          <w:p w14:paraId="179DB5A6" w14:textId="77777777" w:rsidR="00B041B6" w:rsidRDefault="00B041B6" w:rsidP="0020634F">
            <w:pPr>
              <w:spacing w:after="0"/>
            </w:pPr>
          </w:p>
        </w:tc>
      </w:tr>
      <w:tr w:rsidR="00B041B6" w:rsidRPr="00B47B3D" w14:paraId="2E9E98E0" w14:textId="77777777" w:rsidTr="00B041B6">
        <w:tc>
          <w:tcPr>
            <w:tcW w:w="3681" w:type="dxa"/>
            <w:shd w:val="clear" w:color="auto" w:fill="F2F2F2" w:themeFill="background1" w:themeFillShade="F2"/>
          </w:tcPr>
          <w:p w14:paraId="0C3A222A" w14:textId="6451707B" w:rsidR="00B041B6" w:rsidRPr="00B041B6" w:rsidRDefault="00B041B6" w:rsidP="00B041B6">
            <w:pPr>
              <w:pStyle w:val="Heading2"/>
            </w:pPr>
            <w:r w:rsidRPr="00B041B6">
              <w:t>Where is your current location</w:t>
            </w:r>
            <w:r>
              <w:t>:</w:t>
            </w:r>
            <w:r w:rsidRPr="00B041B6">
              <w:t xml:space="preserve"> </w:t>
            </w:r>
            <w:r w:rsidRPr="00B041B6">
              <w:rPr>
                <w:b w:val="0"/>
                <w:bCs/>
              </w:rPr>
              <w:t>(and/or where you would be working from if you were successful)</w:t>
            </w:r>
          </w:p>
          <w:p w14:paraId="188F2323" w14:textId="77777777" w:rsidR="00B041B6" w:rsidRDefault="00B041B6" w:rsidP="0020634F">
            <w:pPr>
              <w:pStyle w:val="Heading2"/>
              <w:spacing w:after="0"/>
              <w:rPr>
                <w:lang w:val="en-GB"/>
              </w:rPr>
            </w:pPr>
          </w:p>
        </w:tc>
        <w:tc>
          <w:tcPr>
            <w:tcW w:w="5359" w:type="dxa"/>
          </w:tcPr>
          <w:p w14:paraId="4643B5B4" w14:textId="77777777" w:rsidR="00B041B6" w:rsidRDefault="00B041B6" w:rsidP="0020634F">
            <w:pPr>
              <w:spacing w:after="0"/>
            </w:pPr>
          </w:p>
        </w:tc>
      </w:tr>
      <w:tr w:rsidR="00E25623" w:rsidRPr="00B47B3D" w14:paraId="6506CF78" w14:textId="77777777" w:rsidTr="00B041B6">
        <w:trPr>
          <w:trHeight w:val="1121"/>
        </w:trPr>
        <w:tc>
          <w:tcPr>
            <w:tcW w:w="3681" w:type="dxa"/>
            <w:shd w:val="clear" w:color="auto" w:fill="F2F2F2" w:themeFill="background1" w:themeFillShade="F2"/>
          </w:tcPr>
          <w:p w14:paraId="1968F70F" w14:textId="368C8263" w:rsidR="00E25623" w:rsidRPr="00B47B3D" w:rsidRDefault="00B041B6" w:rsidP="00B041B6">
            <w:pPr>
              <w:pStyle w:val="Heading2"/>
              <w:rPr>
                <w:lang w:val="en-GB"/>
              </w:rPr>
            </w:pPr>
            <w:r w:rsidRPr="00B041B6">
              <w:t xml:space="preserve">How did you find out about this internship opportunity? </w:t>
            </w:r>
          </w:p>
        </w:tc>
        <w:tc>
          <w:tcPr>
            <w:tcW w:w="5359" w:type="dxa"/>
          </w:tcPr>
          <w:p w14:paraId="6ADAC00E" w14:textId="0617E5D7" w:rsidR="00E25623" w:rsidRPr="00B47B3D" w:rsidRDefault="00E25623" w:rsidP="0020634F">
            <w:pPr>
              <w:spacing w:after="0"/>
              <w:rPr>
                <w:lang w:val="en-GB"/>
              </w:rPr>
            </w:pPr>
          </w:p>
        </w:tc>
      </w:tr>
      <w:tr w:rsidR="00B041B6" w:rsidRPr="00B47B3D" w14:paraId="627365D7" w14:textId="77777777" w:rsidTr="00B041B6">
        <w:trPr>
          <w:trHeight w:val="2484"/>
        </w:trPr>
        <w:tc>
          <w:tcPr>
            <w:tcW w:w="3681" w:type="dxa"/>
            <w:shd w:val="clear" w:color="auto" w:fill="F2F2F2" w:themeFill="background1" w:themeFillShade="F2"/>
          </w:tcPr>
          <w:p w14:paraId="686557F9" w14:textId="77777777" w:rsidR="00B041B6" w:rsidRPr="00B041B6" w:rsidRDefault="00B041B6" w:rsidP="00B041B6">
            <w:pPr>
              <w:pStyle w:val="Heading2"/>
              <w:rPr>
                <w:lang w:val="en-GB"/>
              </w:rPr>
            </w:pPr>
            <w:r w:rsidRPr="00B041B6">
              <w:rPr>
                <w:lang w:val="en-GB"/>
              </w:rPr>
              <w:t>How have you used  </w:t>
            </w:r>
            <w:hyperlink r:id="rId11" w:history="1">
              <w:r w:rsidRPr="00B041B6">
                <w:rPr>
                  <w:rStyle w:val="Hyperlink"/>
                  <w:lang w:val="en-GB"/>
                </w:rPr>
                <w:t>R2A Impact Practitioners</w:t>
              </w:r>
            </w:hyperlink>
            <w:r w:rsidRPr="00B041B6">
              <w:rPr>
                <w:lang w:val="en-GB"/>
              </w:rPr>
              <w:t xml:space="preserve"> resources? </w:t>
            </w:r>
            <w:r w:rsidRPr="00B041B6">
              <w:rPr>
                <w:b w:val="0"/>
                <w:bCs/>
                <w:lang w:val="en-GB"/>
              </w:rPr>
              <w:t xml:space="preserve">If you haven’t, </w:t>
            </w:r>
            <w:proofErr w:type="gramStart"/>
            <w:r w:rsidRPr="00B041B6">
              <w:rPr>
                <w:b w:val="0"/>
                <w:bCs/>
                <w:lang w:val="en-GB"/>
              </w:rPr>
              <w:t>take a look</w:t>
            </w:r>
            <w:proofErr w:type="gramEnd"/>
            <w:r w:rsidRPr="00B041B6">
              <w:rPr>
                <w:b w:val="0"/>
                <w:bCs/>
                <w:lang w:val="en-GB"/>
              </w:rPr>
              <w:t xml:space="preserve"> and tell us how you think they might be useful – and to whom?</w:t>
            </w:r>
            <w:r w:rsidRPr="00B041B6">
              <w:rPr>
                <w:lang w:val="en-GB"/>
              </w:rPr>
              <w:t xml:space="preserve">  </w:t>
            </w:r>
          </w:p>
          <w:p w14:paraId="0C8B1E6D" w14:textId="77777777" w:rsidR="00B041B6" w:rsidRDefault="00B041B6" w:rsidP="00B041B6">
            <w:pPr>
              <w:pStyle w:val="Heading2"/>
            </w:pPr>
          </w:p>
          <w:p w14:paraId="363847B8" w14:textId="77777777" w:rsidR="00B041B6" w:rsidRDefault="00B041B6" w:rsidP="00B041B6">
            <w:pPr>
              <w:pStyle w:val="Heading2"/>
            </w:pPr>
          </w:p>
          <w:p w14:paraId="36F457A0" w14:textId="77777777" w:rsidR="00B041B6" w:rsidRPr="00B041B6" w:rsidRDefault="00B041B6" w:rsidP="00B041B6">
            <w:pPr>
              <w:pStyle w:val="Heading2"/>
            </w:pPr>
          </w:p>
        </w:tc>
        <w:tc>
          <w:tcPr>
            <w:tcW w:w="5359" w:type="dxa"/>
          </w:tcPr>
          <w:p w14:paraId="56D2722F" w14:textId="77777777" w:rsidR="00B041B6" w:rsidRPr="00B47B3D" w:rsidRDefault="00B041B6" w:rsidP="0020634F">
            <w:pPr>
              <w:spacing w:after="0"/>
            </w:pPr>
          </w:p>
        </w:tc>
      </w:tr>
      <w:tr w:rsidR="00B041B6" w:rsidRPr="00B47B3D" w14:paraId="03026BCA" w14:textId="77777777" w:rsidTr="00B041B6">
        <w:trPr>
          <w:trHeight w:val="2484"/>
        </w:trPr>
        <w:tc>
          <w:tcPr>
            <w:tcW w:w="3681" w:type="dxa"/>
            <w:shd w:val="clear" w:color="auto" w:fill="F2F2F2" w:themeFill="background1" w:themeFillShade="F2"/>
          </w:tcPr>
          <w:p w14:paraId="1C9FE992" w14:textId="77777777" w:rsidR="00B041B6" w:rsidRPr="00B041B6" w:rsidRDefault="00B041B6" w:rsidP="00B041B6">
            <w:pPr>
              <w:pStyle w:val="Heading2"/>
            </w:pPr>
            <w:r w:rsidRPr="00B041B6">
              <w:lastRenderedPageBreak/>
              <w:t>In less than 100 words, tell us ONE THING you would do to improve the library of resources?</w:t>
            </w:r>
          </w:p>
          <w:p w14:paraId="7C2DDA1D" w14:textId="77777777" w:rsidR="00B041B6" w:rsidRPr="00B041B6" w:rsidRDefault="00B041B6" w:rsidP="00B041B6">
            <w:pPr>
              <w:pStyle w:val="Heading2"/>
              <w:ind w:left="360"/>
              <w:rPr>
                <w:lang w:val="en-GB"/>
              </w:rPr>
            </w:pPr>
          </w:p>
        </w:tc>
        <w:tc>
          <w:tcPr>
            <w:tcW w:w="5359" w:type="dxa"/>
          </w:tcPr>
          <w:p w14:paraId="061587AB" w14:textId="77777777" w:rsidR="00B041B6" w:rsidRPr="00B47B3D" w:rsidRDefault="00B041B6" w:rsidP="0020634F">
            <w:pPr>
              <w:spacing w:after="0"/>
            </w:pPr>
          </w:p>
        </w:tc>
      </w:tr>
      <w:tr w:rsidR="00B041B6" w:rsidRPr="00B47B3D" w14:paraId="7A45AB47" w14:textId="77777777" w:rsidTr="00B041B6">
        <w:trPr>
          <w:trHeight w:val="2484"/>
        </w:trPr>
        <w:tc>
          <w:tcPr>
            <w:tcW w:w="3681" w:type="dxa"/>
            <w:shd w:val="clear" w:color="auto" w:fill="F2F2F2" w:themeFill="background1" w:themeFillShade="F2"/>
          </w:tcPr>
          <w:p w14:paraId="5DC8AEEA" w14:textId="77777777" w:rsidR="00B041B6" w:rsidRPr="00B041B6" w:rsidRDefault="00B041B6" w:rsidP="00B041B6">
            <w:pPr>
              <w:pStyle w:val="Heading2"/>
            </w:pPr>
            <w:r w:rsidRPr="00B041B6">
              <w:t>Elevator pitch: In a few lines, tell us why you think you’d be a great asset to the R2A team. What skills and assets would you bring?</w:t>
            </w:r>
          </w:p>
          <w:p w14:paraId="70904F91" w14:textId="77777777" w:rsidR="00B041B6" w:rsidRPr="00B041B6" w:rsidRDefault="00B041B6" w:rsidP="00B041B6">
            <w:pPr>
              <w:pStyle w:val="Heading2"/>
            </w:pPr>
          </w:p>
        </w:tc>
        <w:tc>
          <w:tcPr>
            <w:tcW w:w="5359" w:type="dxa"/>
          </w:tcPr>
          <w:p w14:paraId="6B4968C8" w14:textId="77777777" w:rsidR="00B041B6" w:rsidRPr="00B47B3D" w:rsidRDefault="00B041B6" w:rsidP="0020634F">
            <w:pPr>
              <w:spacing w:after="0"/>
            </w:pPr>
          </w:p>
        </w:tc>
      </w:tr>
      <w:tr w:rsidR="00B041B6" w:rsidRPr="00B47B3D" w14:paraId="565356BE" w14:textId="77777777" w:rsidTr="00B041B6">
        <w:trPr>
          <w:trHeight w:val="2484"/>
        </w:trPr>
        <w:tc>
          <w:tcPr>
            <w:tcW w:w="3681" w:type="dxa"/>
            <w:shd w:val="clear" w:color="auto" w:fill="F2F2F2" w:themeFill="background1" w:themeFillShade="F2"/>
          </w:tcPr>
          <w:p w14:paraId="0013B813" w14:textId="77777777" w:rsidR="00B041B6" w:rsidRPr="00B041B6" w:rsidRDefault="00B041B6" w:rsidP="00B041B6">
            <w:pPr>
              <w:pStyle w:val="Heading2"/>
              <w:rPr>
                <w:lang w:val="en-GB"/>
              </w:rPr>
            </w:pPr>
            <w:r w:rsidRPr="00B041B6">
              <w:rPr>
                <w:lang w:val="en-GB"/>
              </w:rPr>
              <w:t>We’re always looking for ways of improving Research to Action: tell us ONE THING that you think would improve the platform or ONE ORGANISATION/PROJECT/</w:t>
            </w:r>
            <w:proofErr w:type="gramStart"/>
            <w:r w:rsidRPr="00B041B6">
              <w:rPr>
                <w:lang w:val="en-GB"/>
              </w:rPr>
              <w:t>PERSON  whose</w:t>
            </w:r>
            <w:proofErr w:type="gramEnd"/>
            <w:r w:rsidRPr="00B041B6">
              <w:rPr>
                <w:lang w:val="en-GB"/>
              </w:rPr>
              <w:t xml:space="preserve"> work deserves to be showcased in a blog</w:t>
            </w:r>
          </w:p>
          <w:p w14:paraId="2E57BB51" w14:textId="77777777" w:rsidR="00B041B6" w:rsidRPr="00B041B6" w:rsidRDefault="00B041B6" w:rsidP="00B041B6">
            <w:pPr>
              <w:pStyle w:val="Heading2"/>
            </w:pPr>
          </w:p>
        </w:tc>
        <w:tc>
          <w:tcPr>
            <w:tcW w:w="5359" w:type="dxa"/>
          </w:tcPr>
          <w:p w14:paraId="76B9F0AF" w14:textId="77777777" w:rsidR="00B041B6" w:rsidRPr="00B47B3D" w:rsidRDefault="00B041B6" w:rsidP="0020634F">
            <w:pPr>
              <w:spacing w:after="0"/>
            </w:pPr>
          </w:p>
        </w:tc>
      </w:tr>
    </w:tbl>
    <w:p w14:paraId="17EEBAAE" w14:textId="77777777" w:rsidR="0049084B" w:rsidRDefault="0049084B" w:rsidP="0049084B"/>
    <w:p w14:paraId="614293D0" w14:textId="570198E2" w:rsidR="00B041B6" w:rsidRPr="0049084B" w:rsidRDefault="00B041B6" w:rsidP="0049084B">
      <w:r>
        <w:t xml:space="preserve">Please ensure to send all documentation to </w:t>
      </w:r>
      <w:hyperlink r:id="rId12" w:history="1">
        <w:r w:rsidRPr="004C649A">
          <w:rPr>
            <w:rStyle w:val="Hyperlink"/>
          </w:rPr>
          <w:t>isobel@commsconsult.org</w:t>
        </w:r>
      </w:hyperlink>
      <w:r>
        <w:t xml:space="preserve"> by </w:t>
      </w:r>
      <w:r w:rsidRPr="00B041B6">
        <w:rPr>
          <w:b/>
          <w:bCs/>
        </w:rPr>
        <w:t>Monday 17</w:t>
      </w:r>
      <w:r w:rsidRPr="00B041B6">
        <w:rPr>
          <w:b/>
          <w:bCs/>
          <w:vertAlign w:val="superscript"/>
        </w:rPr>
        <w:t>th</w:t>
      </w:r>
      <w:r w:rsidRPr="00B041B6">
        <w:rPr>
          <w:b/>
          <w:bCs/>
        </w:rPr>
        <w:t xml:space="preserve"> July 2023.</w:t>
      </w:r>
    </w:p>
    <w:p w14:paraId="3C7C705D" w14:textId="77777777" w:rsidR="0049084B" w:rsidRPr="0049084B" w:rsidRDefault="0049084B" w:rsidP="0049084B"/>
    <w:p w14:paraId="0CEF80BF" w14:textId="77777777" w:rsidR="0049084B" w:rsidRPr="0049084B" w:rsidRDefault="0049084B" w:rsidP="0049084B"/>
    <w:p w14:paraId="5B2AD482" w14:textId="77777777" w:rsidR="0049084B" w:rsidRPr="0049084B" w:rsidRDefault="0049084B" w:rsidP="0049084B"/>
    <w:p w14:paraId="1527771D" w14:textId="77777777" w:rsidR="0049084B" w:rsidRPr="0049084B" w:rsidRDefault="0049084B" w:rsidP="0049084B"/>
    <w:p w14:paraId="26115EFD" w14:textId="77777777" w:rsidR="0049084B" w:rsidRPr="0049084B" w:rsidRDefault="0049084B" w:rsidP="0049084B"/>
    <w:p w14:paraId="0375E662" w14:textId="77777777" w:rsidR="0049084B" w:rsidRPr="0049084B" w:rsidRDefault="0049084B" w:rsidP="0049084B"/>
    <w:p w14:paraId="5D13E23D" w14:textId="77777777" w:rsidR="0049084B" w:rsidRPr="0049084B" w:rsidRDefault="0049084B" w:rsidP="0049084B"/>
    <w:p w14:paraId="5EDB378B" w14:textId="77777777" w:rsidR="0049084B" w:rsidRPr="0049084B" w:rsidRDefault="0049084B" w:rsidP="0049084B"/>
    <w:p w14:paraId="761D18D4" w14:textId="1A29A0C4" w:rsidR="00E86178" w:rsidRPr="0049084B" w:rsidRDefault="00E86178" w:rsidP="0049084B">
      <w:pPr>
        <w:tabs>
          <w:tab w:val="left" w:pos="2175"/>
        </w:tabs>
      </w:pPr>
    </w:p>
    <w:sectPr w:rsidR="00E86178" w:rsidRPr="0049084B">
      <w:headerReference w:type="default" r:id="rId13"/>
      <w:footerReference w:type="default" r:id="rId1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83BA70" w14:textId="77777777" w:rsidR="00D01378" w:rsidRDefault="00D01378" w:rsidP="0049084B">
      <w:pPr>
        <w:spacing w:after="0" w:line="240" w:lineRule="auto"/>
      </w:pPr>
      <w:r>
        <w:separator/>
      </w:r>
    </w:p>
  </w:endnote>
  <w:endnote w:type="continuationSeparator" w:id="0">
    <w:p w14:paraId="193AEF92" w14:textId="77777777" w:rsidR="00D01378" w:rsidRDefault="00D01378" w:rsidP="004908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F3B263" w14:textId="77777777" w:rsidR="0049084B" w:rsidRDefault="0049084B" w:rsidP="0049084B">
    <w:pPr>
      <w:pStyle w:val="Footer"/>
      <w:jc w:val="center"/>
    </w:pPr>
    <w:r>
      <w:rPr>
        <w:noProof/>
      </w:rPr>
      <w:drawing>
        <wp:anchor distT="0" distB="0" distL="114300" distR="114300" simplePos="0" relativeHeight="251666432" behindDoc="1" locked="0" layoutInCell="1" allowOverlap="1" wp14:anchorId="4666FF55" wp14:editId="785E3A2A">
          <wp:simplePos x="0" y="0"/>
          <wp:positionH relativeFrom="margin">
            <wp:align>left</wp:align>
          </wp:positionH>
          <wp:positionV relativeFrom="paragraph">
            <wp:posOffset>2540</wp:posOffset>
          </wp:positionV>
          <wp:extent cx="857250" cy="85725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con-21.png"/>
                  <pic:cNvPicPr/>
                </pic:nvPicPr>
                <pic:blipFill>
                  <a:blip r:embed="rId1">
                    <a:extLst>
                      <a:ext uri="{28A0092B-C50C-407E-A947-70E740481C1C}">
                        <a14:useLocalDpi xmlns:a14="http://schemas.microsoft.com/office/drawing/2010/main" val="0"/>
                      </a:ext>
                    </a:extLst>
                  </a:blip>
                  <a:stretch>
                    <a:fillRect/>
                  </a:stretch>
                </pic:blipFill>
                <pic:spPr>
                  <a:xfrm>
                    <a:off x="0" y="0"/>
                    <a:ext cx="857250" cy="857250"/>
                  </a:xfrm>
                  <a:prstGeom prst="rect">
                    <a:avLst/>
                  </a:prstGeom>
                </pic:spPr>
              </pic:pic>
            </a:graphicData>
          </a:graphic>
        </wp:anchor>
      </w:drawing>
    </w:r>
    <w:r>
      <w:rPr>
        <w:noProof/>
      </w:rPr>
      <w:drawing>
        <wp:anchor distT="0" distB="0" distL="114300" distR="114300" simplePos="0" relativeHeight="251667456" behindDoc="1" locked="0" layoutInCell="1" allowOverlap="1" wp14:anchorId="51EA58BD" wp14:editId="265B31B0">
          <wp:simplePos x="0" y="0"/>
          <wp:positionH relativeFrom="margin">
            <wp:align>right</wp:align>
          </wp:positionH>
          <wp:positionV relativeFrom="paragraph">
            <wp:posOffset>12065</wp:posOffset>
          </wp:positionV>
          <wp:extent cx="895350" cy="89535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con-58.png"/>
                  <pic:cNvPicPr/>
                </pic:nvPicPr>
                <pic:blipFill>
                  <a:blip r:embed="rId2">
                    <a:extLst>
                      <a:ext uri="{28A0092B-C50C-407E-A947-70E740481C1C}">
                        <a14:useLocalDpi xmlns:a14="http://schemas.microsoft.com/office/drawing/2010/main" val="0"/>
                      </a:ext>
                    </a:extLst>
                  </a:blip>
                  <a:stretch>
                    <a:fillRect/>
                  </a:stretch>
                </pic:blipFill>
                <pic:spPr>
                  <a:xfrm>
                    <a:off x="0" y="0"/>
                    <a:ext cx="895350" cy="895350"/>
                  </a:xfrm>
                  <a:prstGeom prst="rect">
                    <a:avLst/>
                  </a:prstGeom>
                </pic:spPr>
              </pic:pic>
            </a:graphicData>
          </a:graphic>
          <wp14:sizeRelH relativeFrom="margin">
            <wp14:pctWidth>0</wp14:pctWidth>
          </wp14:sizeRelH>
          <wp14:sizeRelV relativeFrom="margin">
            <wp14:pctHeight>0</wp14:pctHeight>
          </wp14:sizeRelV>
        </wp:anchor>
      </w:drawing>
    </w:r>
    <w:hyperlink r:id="rId3" w:history="1">
      <w:r w:rsidRPr="0049084B">
        <w:rPr>
          <w:rStyle w:val="Hyperlink"/>
        </w:rPr>
        <w:t>@Research2Action</w:t>
      </w:r>
    </w:hyperlink>
  </w:p>
  <w:p w14:paraId="4E0F2488" w14:textId="77777777" w:rsidR="0049084B" w:rsidRDefault="0049084B" w:rsidP="0049084B">
    <w:pPr>
      <w:pStyle w:val="Footer"/>
      <w:jc w:val="center"/>
    </w:pPr>
    <w:r>
      <w:t xml:space="preserve"> </w:t>
    </w:r>
    <w:hyperlink r:id="rId4" w:history="1">
      <w:r w:rsidRPr="00C04198">
        <w:rPr>
          <w:rStyle w:val="Hyperlink"/>
        </w:rPr>
        <w:t>www.researchtoaction.org</w:t>
      </w:r>
    </w:hyperlink>
    <w:r>
      <w:t xml:space="preserve"> </w:t>
    </w:r>
  </w:p>
  <w:p w14:paraId="35F94176" w14:textId="77777777" w:rsidR="0049084B" w:rsidRDefault="0049084B" w:rsidP="0049084B">
    <w:pPr>
      <w:pStyle w:val="Footer"/>
      <w:jc w:val="center"/>
    </w:pPr>
    <w:r>
      <w:t xml:space="preserve">“The global guide to research impact” </w:t>
    </w:r>
  </w:p>
  <w:p w14:paraId="36510D5B" w14:textId="77777777" w:rsidR="0049084B" w:rsidRDefault="0049084B" w:rsidP="0049084B">
    <w:pPr>
      <w:pStyle w:val="Footer"/>
      <w:ind w:firstLine="72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E56B7C" w14:textId="77777777" w:rsidR="00D01378" w:rsidRDefault="00D01378" w:rsidP="0049084B">
      <w:pPr>
        <w:spacing w:after="0" w:line="240" w:lineRule="auto"/>
      </w:pPr>
      <w:r>
        <w:separator/>
      </w:r>
    </w:p>
  </w:footnote>
  <w:footnote w:type="continuationSeparator" w:id="0">
    <w:p w14:paraId="28B56130" w14:textId="77777777" w:rsidR="00D01378" w:rsidRDefault="00D01378" w:rsidP="0049084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3A5130" w14:textId="77777777" w:rsidR="0049084B" w:rsidRDefault="0049084B">
    <w:pPr>
      <w:pStyle w:val="Header"/>
    </w:pPr>
    <w:r w:rsidRPr="0049084B">
      <w:rPr>
        <w:noProof/>
      </w:rPr>
      <w:drawing>
        <wp:anchor distT="0" distB="0" distL="114300" distR="114300" simplePos="0" relativeHeight="251659264" behindDoc="0" locked="0" layoutInCell="1" allowOverlap="1" wp14:anchorId="2B858E3D" wp14:editId="3DAE7F8B">
          <wp:simplePos x="0" y="0"/>
          <wp:positionH relativeFrom="column">
            <wp:posOffset>5142865</wp:posOffset>
          </wp:positionH>
          <wp:positionV relativeFrom="paragraph">
            <wp:posOffset>170815</wp:posOffset>
          </wp:positionV>
          <wp:extent cx="828675" cy="828675"/>
          <wp:effectExtent l="0" t="0" r="0"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urple-15.png"/>
                  <pic:cNvPicPr/>
                </pic:nvPicPr>
                <pic:blipFill>
                  <a:blip r:embed="rId1">
                    <a:extLst>
                      <a:ext uri="{28A0092B-C50C-407E-A947-70E740481C1C}">
                        <a14:useLocalDpi xmlns:a14="http://schemas.microsoft.com/office/drawing/2010/main" val="0"/>
                      </a:ext>
                    </a:extLst>
                  </a:blip>
                  <a:stretch>
                    <a:fillRect/>
                  </a:stretch>
                </pic:blipFill>
                <pic:spPr>
                  <a:xfrm>
                    <a:off x="0" y="0"/>
                    <a:ext cx="828675" cy="828675"/>
                  </a:xfrm>
                  <a:prstGeom prst="rect">
                    <a:avLst/>
                  </a:prstGeom>
                </pic:spPr>
              </pic:pic>
            </a:graphicData>
          </a:graphic>
          <wp14:sizeRelH relativeFrom="margin">
            <wp14:pctWidth>0</wp14:pctWidth>
          </wp14:sizeRelH>
          <wp14:sizeRelV relativeFrom="margin">
            <wp14:pctHeight>0</wp14:pctHeight>
          </wp14:sizeRelV>
        </wp:anchor>
      </w:drawing>
    </w:r>
    <w:r w:rsidRPr="0049084B">
      <w:rPr>
        <w:noProof/>
      </w:rPr>
      <w:drawing>
        <wp:anchor distT="0" distB="0" distL="114300" distR="114300" simplePos="0" relativeHeight="251660288" behindDoc="0" locked="0" layoutInCell="1" allowOverlap="1" wp14:anchorId="6A5FD8FA" wp14:editId="7A13D4B8">
          <wp:simplePos x="0" y="0"/>
          <wp:positionH relativeFrom="column">
            <wp:posOffset>4248150</wp:posOffset>
          </wp:positionH>
          <wp:positionV relativeFrom="paragraph">
            <wp:posOffset>170815</wp:posOffset>
          </wp:positionV>
          <wp:extent cx="876300" cy="876300"/>
          <wp:effectExtent l="0" t="0" r="0" b="0"/>
          <wp:wrapTopAndBottom/>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arker Blue-15.png"/>
                  <pic:cNvPicPr/>
                </pic:nvPicPr>
                <pic:blipFill>
                  <a:blip r:embed="rId2">
                    <a:extLst>
                      <a:ext uri="{28A0092B-C50C-407E-A947-70E740481C1C}">
                        <a14:useLocalDpi xmlns:a14="http://schemas.microsoft.com/office/drawing/2010/main" val="0"/>
                      </a:ext>
                    </a:extLst>
                  </a:blip>
                  <a:stretch>
                    <a:fillRect/>
                  </a:stretch>
                </pic:blipFill>
                <pic:spPr>
                  <a:xfrm>
                    <a:off x="0" y="0"/>
                    <a:ext cx="876300" cy="876300"/>
                  </a:xfrm>
                  <a:prstGeom prst="rect">
                    <a:avLst/>
                  </a:prstGeom>
                </pic:spPr>
              </pic:pic>
            </a:graphicData>
          </a:graphic>
          <wp14:sizeRelH relativeFrom="margin">
            <wp14:pctWidth>0</wp14:pctWidth>
          </wp14:sizeRelH>
          <wp14:sizeRelV relativeFrom="margin">
            <wp14:pctHeight>0</wp14:pctHeight>
          </wp14:sizeRelV>
        </wp:anchor>
      </w:drawing>
    </w:r>
    <w:r w:rsidRPr="0049084B">
      <w:rPr>
        <w:noProof/>
      </w:rPr>
      <w:drawing>
        <wp:anchor distT="0" distB="0" distL="114300" distR="114300" simplePos="0" relativeHeight="251661312" behindDoc="0" locked="0" layoutInCell="1" allowOverlap="1" wp14:anchorId="65D4983E" wp14:editId="27E1770A">
          <wp:simplePos x="0" y="0"/>
          <wp:positionH relativeFrom="column">
            <wp:posOffset>3400425</wp:posOffset>
          </wp:positionH>
          <wp:positionV relativeFrom="paragraph">
            <wp:posOffset>180340</wp:posOffset>
          </wp:positionV>
          <wp:extent cx="885825" cy="885825"/>
          <wp:effectExtent l="0" t="0" r="0" b="0"/>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ark Blue-15.png"/>
                  <pic:cNvPicPr/>
                </pic:nvPicPr>
                <pic:blipFill>
                  <a:blip r:embed="rId3">
                    <a:extLst>
                      <a:ext uri="{28A0092B-C50C-407E-A947-70E740481C1C}">
                        <a14:useLocalDpi xmlns:a14="http://schemas.microsoft.com/office/drawing/2010/main" val="0"/>
                      </a:ext>
                    </a:extLst>
                  </a:blip>
                  <a:stretch>
                    <a:fillRect/>
                  </a:stretch>
                </pic:blipFill>
                <pic:spPr>
                  <a:xfrm>
                    <a:off x="0" y="0"/>
                    <a:ext cx="885825" cy="885825"/>
                  </a:xfrm>
                  <a:prstGeom prst="rect">
                    <a:avLst/>
                  </a:prstGeom>
                </pic:spPr>
              </pic:pic>
            </a:graphicData>
          </a:graphic>
          <wp14:sizeRelH relativeFrom="page">
            <wp14:pctWidth>0</wp14:pctWidth>
          </wp14:sizeRelH>
          <wp14:sizeRelV relativeFrom="page">
            <wp14:pctHeight>0</wp14:pctHeight>
          </wp14:sizeRelV>
        </wp:anchor>
      </w:drawing>
    </w:r>
    <w:r w:rsidRPr="0049084B">
      <w:rPr>
        <w:noProof/>
      </w:rPr>
      <w:drawing>
        <wp:anchor distT="0" distB="0" distL="114300" distR="114300" simplePos="0" relativeHeight="251662336" behindDoc="0" locked="0" layoutInCell="1" allowOverlap="1" wp14:anchorId="0FA07F6C" wp14:editId="1B44FBF9">
          <wp:simplePos x="0" y="0"/>
          <wp:positionH relativeFrom="column">
            <wp:posOffset>2514600</wp:posOffset>
          </wp:positionH>
          <wp:positionV relativeFrom="paragraph">
            <wp:posOffset>170815</wp:posOffset>
          </wp:positionV>
          <wp:extent cx="923925" cy="923925"/>
          <wp:effectExtent l="0" t="0" r="0"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ight Blue-15.png"/>
                  <pic:cNvPicPr/>
                </pic:nvPicPr>
                <pic:blipFill>
                  <a:blip r:embed="rId4">
                    <a:extLst>
                      <a:ext uri="{28A0092B-C50C-407E-A947-70E740481C1C}">
                        <a14:useLocalDpi xmlns:a14="http://schemas.microsoft.com/office/drawing/2010/main" val="0"/>
                      </a:ext>
                    </a:extLst>
                  </a:blip>
                  <a:stretch>
                    <a:fillRect/>
                  </a:stretch>
                </pic:blipFill>
                <pic:spPr>
                  <a:xfrm>
                    <a:off x="0" y="0"/>
                    <a:ext cx="923925" cy="923925"/>
                  </a:xfrm>
                  <a:prstGeom prst="rect">
                    <a:avLst/>
                  </a:prstGeom>
                </pic:spPr>
              </pic:pic>
            </a:graphicData>
          </a:graphic>
          <wp14:sizeRelH relativeFrom="margin">
            <wp14:pctWidth>0</wp14:pctWidth>
          </wp14:sizeRelH>
          <wp14:sizeRelV relativeFrom="margin">
            <wp14:pctHeight>0</wp14:pctHeight>
          </wp14:sizeRelV>
        </wp:anchor>
      </w:drawing>
    </w:r>
    <w:r w:rsidRPr="0049084B">
      <w:rPr>
        <w:noProof/>
      </w:rPr>
      <w:drawing>
        <wp:anchor distT="0" distB="0" distL="114300" distR="114300" simplePos="0" relativeHeight="251663360" behindDoc="0" locked="0" layoutInCell="1" allowOverlap="1" wp14:anchorId="4083399A" wp14:editId="0545A0FD">
          <wp:simplePos x="0" y="0"/>
          <wp:positionH relativeFrom="column">
            <wp:posOffset>1628775</wp:posOffset>
          </wp:positionH>
          <wp:positionV relativeFrom="paragraph">
            <wp:posOffset>170815</wp:posOffset>
          </wp:positionV>
          <wp:extent cx="914400" cy="914400"/>
          <wp:effectExtent l="0" t="0" r="0" b="0"/>
          <wp:wrapTopAndBottom/>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Beige-15.png"/>
                  <pic:cNvPicPr/>
                </pic:nvPicPr>
                <pic:blipFill>
                  <a:blip r:embed="rId5">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14:sizeRelH relativeFrom="margin">
            <wp14:pctWidth>0</wp14:pctWidth>
          </wp14:sizeRelH>
          <wp14:sizeRelV relativeFrom="margin">
            <wp14:pctHeight>0</wp14:pctHeight>
          </wp14:sizeRelV>
        </wp:anchor>
      </w:drawing>
    </w:r>
    <w:r w:rsidRPr="0049084B">
      <w:rPr>
        <w:noProof/>
      </w:rPr>
      <w:drawing>
        <wp:anchor distT="0" distB="0" distL="114300" distR="114300" simplePos="0" relativeHeight="251664384" behindDoc="0" locked="0" layoutInCell="1" allowOverlap="1" wp14:anchorId="5B3DCDCB" wp14:editId="6D0CD450">
          <wp:simplePos x="0" y="0"/>
          <wp:positionH relativeFrom="column">
            <wp:posOffset>800100</wp:posOffset>
          </wp:positionH>
          <wp:positionV relativeFrom="paragraph">
            <wp:posOffset>189865</wp:posOffset>
          </wp:positionV>
          <wp:extent cx="895350" cy="895350"/>
          <wp:effectExtent l="0" t="0" r="0" b="0"/>
          <wp:wrapTopAndBottom/>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Orange-15.png"/>
                  <pic:cNvPicPr/>
                </pic:nvPicPr>
                <pic:blipFill>
                  <a:blip r:embed="rId6">
                    <a:extLst>
                      <a:ext uri="{28A0092B-C50C-407E-A947-70E740481C1C}">
                        <a14:useLocalDpi xmlns:a14="http://schemas.microsoft.com/office/drawing/2010/main" val="0"/>
                      </a:ext>
                    </a:extLst>
                  </a:blip>
                  <a:stretch>
                    <a:fillRect/>
                  </a:stretch>
                </pic:blipFill>
                <pic:spPr>
                  <a:xfrm>
                    <a:off x="0" y="0"/>
                    <a:ext cx="895350" cy="895350"/>
                  </a:xfrm>
                  <a:prstGeom prst="rect">
                    <a:avLst/>
                  </a:prstGeom>
                </pic:spPr>
              </pic:pic>
            </a:graphicData>
          </a:graphic>
        </wp:anchor>
      </w:drawing>
    </w:r>
    <w:r w:rsidRPr="0049084B">
      <w:rPr>
        <w:noProof/>
      </w:rPr>
      <w:drawing>
        <wp:anchor distT="0" distB="0" distL="114300" distR="114300" simplePos="0" relativeHeight="251665408" behindDoc="0" locked="0" layoutInCell="1" allowOverlap="1" wp14:anchorId="2039ECA9" wp14:editId="6938E2F0">
          <wp:simplePos x="0" y="0"/>
          <wp:positionH relativeFrom="column">
            <wp:posOffset>0</wp:posOffset>
          </wp:positionH>
          <wp:positionV relativeFrom="paragraph">
            <wp:posOffset>170815</wp:posOffset>
          </wp:positionV>
          <wp:extent cx="942975" cy="942975"/>
          <wp:effectExtent l="0" t="0" r="0" b="0"/>
          <wp:wrapTopAndBottom/>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Red-15.png"/>
                  <pic:cNvPicPr/>
                </pic:nvPicPr>
                <pic:blipFill>
                  <a:blip r:embed="rId7">
                    <a:extLst>
                      <a:ext uri="{28A0092B-C50C-407E-A947-70E740481C1C}">
                        <a14:useLocalDpi xmlns:a14="http://schemas.microsoft.com/office/drawing/2010/main" val="0"/>
                      </a:ext>
                    </a:extLst>
                  </a:blip>
                  <a:stretch>
                    <a:fillRect/>
                  </a:stretch>
                </pic:blipFill>
                <pic:spPr>
                  <a:xfrm>
                    <a:off x="0" y="0"/>
                    <a:ext cx="942975" cy="94297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9C2607"/>
    <w:multiLevelType w:val="multilevel"/>
    <w:tmpl w:val="41305B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75079C9"/>
    <w:multiLevelType w:val="multilevel"/>
    <w:tmpl w:val="D76C0C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078525C"/>
    <w:multiLevelType w:val="multilevel"/>
    <w:tmpl w:val="C284B8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0205CF6"/>
    <w:multiLevelType w:val="hybridMultilevel"/>
    <w:tmpl w:val="1054B35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num w:numId="1" w16cid:durableId="1919634639">
    <w:abstractNumId w:val="0"/>
  </w:num>
  <w:num w:numId="2" w16cid:durableId="1545872859">
    <w:abstractNumId w:val="1"/>
  </w:num>
  <w:num w:numId="3" w16cid:durableId="60063073">
    <w:abstractNumId w:val="2"/>
  </w:num>
  <w:num w:numId="4" w16cid:durableId="11869444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2"/>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084B"/>
    <w:rsid w:val="0049084B"/>
    <w:rsid w:val="00662087"/>
    <w:rsid w:val="006D502D"/>
    <w:rsid w:val="00AD0836"/>
    <w:rsid w:val="00B041B6"/>
    <w:rsid w:val="00C23ED9"/>
    <w:rsid w:val="00D01378"/>
    <w:rsid w:val="00E25623"/>
    <w:rsid w:val="00E75697"/>
    <w:rsid w:val="00E86178"/>
    <w:rsid w:val="00F3287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3F8221"/>
  <w15:chartTrackingRefBased/>
  <w15:docId w15:val="{8DB9F68D-C264-485B-8329-F35C5F4E63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unhideWhenUsed/>
    <w:qFormat/>
    <w:rsid w:val="00E25623"/>
    <w:pPr>
      <w:keepLines/>
      <w:spacing w:before="30" w:after="30" w:line="240" w:lineRule="auto"/>
      <w:outlineLvl w:val="1"/>
    </w:pPr>
    <w:rPr>
      <w:rFonts w:asciiTheme="majorHAnsi" w:eastAsiaTheme="majorEastAsia" w:hAnsiTheme="majorHAnsi" w:cstheme="majorBidi"/>
      <w:b/>
      <w:sz w:val="20"/>
      <w:szCs w:val="26"/>
      <w:lang w:val="en-US" w:eastAsia="ja-JP"/>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9084B"/>
    <w:pPr>
      <w:tabs>
        <w:tab w:val="center" w:pos="4513"/>
        <w:tab w:val="right" w:pos="9026"/>
      </w:tabs>
      <w:spacing w:after="0" w:line="240" w:lineRule="auto"/>
    </w:pPr>
  </w:style>
  <w:style w:type="character" w:customStyle="1" w:styleId="HeaderChar">
    <w:name w:val="Header Char"/>
    <w:basedOn w:val="DefaultParagraphFont"/>
    <w:link w:val="Header"/>
    <w:uiPriority w:val="99"/>
    <w:rsid w:val="0049084B"/>
  </w:style>
  <w:style w:type="paragraph" w:styleId="Footer">
    <w:name w:val="footer"/>
    <w:basedOn w:val="Normal"/>
    <w:link w:val="FooterChar"/>
    <w:uiPriority w:val="99"/>
    <w:unhideWhenUsed/>
    <w:rsid w:val="0049084B"/>
    <w:pPr>
      <w:tabs>
        <w:tab w:val="center" w:pos="4513"/>
        <w:tab w:val="right" w:pos="9026"/>
      </w:tabs>
      <w:spacing w:after="0" w:line="240" w:lineRule="auto"/>
    </w:pPr>
  </w:style>
  <w:style w:type="character" w:customStyle="1" w:styleId="FooterChar">
    <w:name w:val="Footer Char"/>
    <w:basedOn w:val="DefaultParagraphFont"/>
    <w:link w:val="Footer"/>
    <w:uiPriority w:val="99"/>
    <w:rsid w:val="0049084B"/>
  </w:style>
  <w:style w:type="character" w:styleId="Hyperlink">
    <w:name w:val="Hyperlink"/>
    <w:basedOn w:val="DefaultParagraphFont"/>
    <w:uiPriority w:val="99"/>
    <w:unhideWhenUsed/>
    <w:rsid w:val="0049084B"/>
    <w:rPr>
      <w:color w:val="0563C1" w:themeColor="hyperlink"/>
      <w:u w:val="single"/>
    </w:rPr>
  </w:style>
  <w:style w:type="character" w:styleId="UnresolvedMention">
    <w:name w:val="Unresolved Mention"/>
    <w:basedOn w:val="DefaultParagraphFont"/>
    <w:uiPriority w:val="99"/>
    <w:semiHidden/>
    <w:unhideWhenUsed/>
    <w:rsid w:val="0049084B"/>
    <w:rPr>
      <w:color w:val="808080"/>
      <w:shd w:val="clear" w:color="auto" w:fill="E6E6E6"/>
    </w:rPr>
  </w:style>
  <w:style w:type="character" w:customStyle="1" w:styleId="Heading2Char">
    <w:name w:val="Heading 2 Char"/>
    <w:basedOn w:val="DefaultParagraphFont"/>
    <w:link w:val="Heading2"/>
    <w:uiPriority w:val="9"/>
    <w:rsid w:val="00E25623"/>
    <w:rPr>
      <w:rFonts w:asciiTheme="majorHAnsi" w:eastAsiaTheme="majorEastAsia" w:hAnsiTheme="majorHAnsi" w:cstheme="majorBidi"/>
      <w:b/>
      <w:sz w:val="20"/>
      <w:szCs w:val="26"/>
      <w:lang w:val="en-US" w:eastAsia="ja-JP"/>
    </w:rPr>
  </w:style>
  <w:style w:type="table" w:styleId="TableGrid">
    <w:name w:val="Table Grid"/>
    <w:basedOn w:val="TableNormal"/>
    <w:uiPriority w:val="39"/>
    <w:rsid w:val="00E25623"/>
    <w:pPr>
      <w:spacing w:before="30" w:after="30" w:line="240" w:lineRule="auto"/>
    </w:pPr>
    <w:rPr>
      <w:rFonts w:eastAsiaTheme="minorEastAsia"/>
      <w:sz w:val="20"/>
      <w:szCs w:val="20"/>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E25623"/>
    <w:pPr>
      <w:spacing w:before="30" w:after="30" w:line="240" w:lineRule="auto"/>
    </w:pPr>
    <w:rPr>
      <w:rFonts w:eastAsiaTheme="minorEastAsia"/>
      <w:sz w:val="20"/>
      <w:szCs w:val="20"/>
      <w:lang w:val="en-US" w:eastAsia="ja-JP"/>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NormalWeb">
    <w:name w:val="Normal (Web)"/>
    <w:basedOn w:val="Normal"/>
    <w:uiPriority w:val="99"/>
    <w:unhideWhenUsed/>
    <w:rsid w:val="00E25623"/>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B041B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7550668">
      <w:bodyDiv w:val="1"/>
      <w:marLeft w:val="0"/>
      <w:marRight w:val="0"/>
      <w:marTop w:val="0"/>
      <w:marBottom w:val="0"/>
      <w:divBdr>
        <w:top w:val="none" w:sz="0" w:space="0" w:color="auto"/>
        <w:left w:val="none" w:sz="0" w:space="0" w:color="auto"/>
        <w:bottom w:val="none" w:sz="0" w:space="0" w:color="auto"/>
        <w:right w:val="none" w:sz="0" w:space="0" w:color="auto"/>
      </w:divBdr>
    </w:div>
    <w:div w:id="680132867">
      <w:bodyDiv w:val="1"/>
      <w:marLeft w:val="0"/>
      <w:marRight w:val="0"/>
      <w:marTop w:val="0"/>
      <w:marBottom w:val="0"/>
      <w:divBdr>
        <w:top w:val="none" w:sz="0" w:space="0" w:color="auto"/>
        <w:left w:val="none" w:sz="0" w:space="0" w:color="auto"/>
        <w:bottom w:val="none" w:sz="0" w:space="0" w:color="auto"/>
        <w:right w:val="none" w:sz="0" w:space="0" w:color="auto"/>
      </w:divBdr>
    </w:div>
    <w:div w:id="698089514">
      <w:bodyDiv w:val="1"/>
      <w:marLeft w:val="0"/>
      <w:marRight w:val="0"/>
      <w:marTop w:val="0"/>
      <w:marBottom w:val="0"/>
      <w:divBdr>
        <w:top w:val="none" w:sz="0" w:space="0" w:color="auto"/>
        <w:left w:val="none" w:sz="0" w:space="0" w:color="auto"/>
        <w:bottom w:val="none" w:sz="0" w:space="0" w:color="auto"/>
        <w:right w:val="none" w:sz="0" w:space="0" w:color="auto"/>
      </w:divBdr>
    </w:div>
    <w:div w:id="709494930">
      <w:bodyDiv w:val="1"/>
      <w:marLeft w:val="0"/>
      <w:marRight w:val="0"/>
      <w:marTop w:val="0"/>
      <w:marBottom w:val="0"/>
      <w:divBdr>
        <w:top w:val="none" w:sz="0" w:space="0" w:color="auto"/>
        <w:left w:val="none" w:sz="0" w:space="0" w:color="auto"/>
        <w:bottom w:val="none" w:sz="0" w:space="0" w:color="auto"/>
        <w:right w:val="none" w:sz="0" w:space="0" w:color="auto"/>
      </w:divBdr>
    </w:div>
    <w:div w:id="941915903">
      <w:bodyDiv w:val="1"/>
      <w:marLeft w:val="0"/>
      <w:marRight w:val="0"/>
      <w:marTop w:val="0"/>
      <w:marBottom w:val="0"/>
      <w:divBdr>
        <w:top w:val="none" w:sz="0" w:space="0" w:color="auto"/>
        <w:left w:val="none" w:sz="0" w:space="0" w:color="auto"/>
        <w:bottom w:val="none" w:sz="0" w:space="0" w:color="auto"/>
        <w:right w:val="none" w:sz="0" w:space="0" w:color="auto"/>
      </w:divBdr>
    </w:div>
    <w:div w:id="1459683378">
      <w:bodyDiv w:val="1"/>
      <w:marLeft w:val="0"/>
      <w:marRight w:val="0"/>
      <w:marTop w:val="0"/>
      <w:marBottom w:val="0"/>
      <w:divBdr>
        <w:top w:val="none" w:sz="0" w:space="0" w:color="auto"/>
        <w:left w:val="none" w:sz="0" w:space="0" w:color="auto"/>
        <w:bottom w:val="none" w:sz="0" w:space="0" w:color="auto"/>
        <w:right w:val="none" w:sz="0" w:space="0" w:color="auto"/>
      </w:divBdr>
    </w:div>
    <w:div w:id="1606424606">
      <w:bodyDiv w:val="1"/>
      <w:marLeft w:val="0"/>
      <w:marRight w:val="0"/>
      <w:marTop w:val="0"/>
      <w:marBottom w:val="0"/>
      <w:divBdr>
        <w:top w:val="none" w:sz="0" w:space="0" w:color="auto"/>
        <w:left w:val="none" w:sz="0" w:space="0" w:color="auto"/>
        <w:bottom w:val="none" w:sz="0" w:space="0" w:color="auto"/>
        <w:right w:val="none" w:sz="0" w:space="0" w:color="auto"/>
      </w:divBdr>
    </w:div>
    <w:div w:id="1638140446">
      <w:bodyDiv w:val="1"/>
      <w:marLeft w:val="0"/>
      <w:marRight w:val="0"/>
      <w:marTop w:val="0"/>
      <w:marBottom w:val="0"/>
      <w:divBdr>
        <w:top w:val="none" w:sz="0" w:space="0" w:color="auto"/>
        <w:left w:val="none" w:sz="0" w:space="0" w:color="auto"/>
        <w:bottom w:val="none" w:sz="0" w:space="0" w:color="auto"/>
        <w:right w:val="none" w:sz="0" w:space="0" w:color="auto"/>
      </w:divBdr>
    </w:div>
    <w:div w:id="1753620265">
      <w:bodyDiv w:val="1"/>
      <w:marLeft w:val="0"/>
      <w:marRight w:val="0"/>
      <w:marTop w:val="0"/>
      <w:marBottom w:val="0"/>
      <w:divBdr>
        <w:top w:val="none" w:sz="0" w:space="0" w:color="auto"/>
        <w:left w:val="none" w:sz="0" w:space="0" w:color="auto"/>
        <w:bottom w:val="none" w:sz="0" w:space="0" w:color="auto"/>
        <w:right w:val="none" w:sz="0" w:space="0" w:color="auto"/>
      </w:divBdr>
    </w:div>
    <w:div w:id="1772243987">
      <w:bodyDiv w:val="1"/>
      <w:marLeft w:val="0"/>
      <w:marRight w:val="0"/>
      <w:marTop w:val="0"/>
      <w:marBottom w:val="0"/>
      <w:divBdr>
        <w:top w:val="none" w:sz="0" w:space="0" w:color="auto"/>
        <w:left w:val="none" w:sz="0" w:space="0" w:color="auto"/>
        <w:bottom w:val="none" w:sz="0" w:space="0" w:color="auto"/>
        <w:right w:val="none" w:sz="0" w:space="0" w:color="auto"/>
      </w:divBdr>
    </w:div>
    <w:div w:id="1796366083">
      <w:bodyDiv w:val="1"/>
      <w:marLeft w:val="0"/>
      <w:marRight w:val="0"/>
      <w:marTop w:val="0"/>
      <w:marBottom w:val="0"/>
      <w:divBdr>
        <w:top w:val="none" w:sz="0" w:space="0" w:color="auto"/>
        <w:left w:val="none" w:sz="0" w:space="0" w:color="auto"/>
        <w:bottom w:val="none" w:sz="0" w:space="0" w:color="auto"/>
        <w:right w:val="none" w:sz="0" w:space="0" w:color="auto"/>
      </w:divBdr>
    </w:div>
    <w:div w:id="21086500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isobel@commsconsult.org"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researchtoaction.org/impact/all/" TargetMode="Externa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yperlink" Target="mailto:Isobel@commsconsult.org"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hyperlink" Target="https://twitter.com/Research2Action" TargetMode="External"/><Relationship Id="rId2" Type="http://schemas.openxmlformats.org/officeDocument/2006/relationships/image" Target="media/image9.png"/><Relationship Id="rId1" Type="http://schemas.openxmlformats.org/officeDocument/2006/relationships/image" Target="media/image8.png"/><Relationship Id="rId4" Type="http://schemas.openxmlformats.org/officeDocument/2006/relationships/hyperlink" Target="http://www.researchtoaction.org"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5821AA03A148C41ADC60BB7A652B6E9"/>
        <w:category>
          <w:name w:val="General"/>
          <w:gallery w:val="placeholder"/>
        </w:category>
        <w:types>
          <w:type w:val="bbPlcHdr"/>
        </w:types>
        <w:behaviors>
          <w:behavior w:val="content"/>
        </w:behaviors>
        <w:guid w:val="{226E9285-B6B9-F740-B1B3-01FA7E0FC5D3}"/>
      </w:docPartPr>
      <w:docPartBody>
        <w:p w:rsidR="003119EE" w:rsidRDefault="002950CE" w:rsidP="002950CE">
          <w:pPr>
            <w:pStyle w:val="F5821AA03A148C41ADC60BB7A652B6E9"/>
          </w:pPr>
          <w:r w:rsidRPr="00B47B3D">
            <w:rPr>
              <w:lang w:bidi="en-GB"/>
            </w:rPr>
            <w:t>Location</w:t>
          </w:r>
        </w:p>
      </w:docPartBody>
    </w:docPart>
    <w:docPart>
      <w:docPartPr>
        <w:name w:val="EE26777733541246A47F56F3B5D461C5"/>
        <w:category>
          <w:name w:val="General"/>
          <w:gallery w:val="placeholder"/>
        </w:category>
        <w:types>
          <w:type w:val="bbPlcHdr"/>
        </w:types>
        <w:behaviors>
          <w:behavior w:val="content"/>
        </w:behaviors>
        <w:guid w:val="{C4745017-ACB9-CF4D-B352-3BF86BDF0D0E}"/>
      </w:docPartPr>
      <w:docPartBody>
        <w:p w:rsidR="003119EE" w:rsidRDefault="002950CE" w:rsidP="002950CE">
          <w:pPr>
            <w:pStyle w:val="EE26777733541246A47F56F3B5D461C5"/>
          </w:pPr>
          <w:r w:rsidRPr="00B47B3D">
            <w:rPr>
              <w:lang w:bidi="en-GB"/>
            </w:rPr>
            <w:t>Level/Salary range</w:t>
          </w:r>
        </w:p>
      </w:docPartBody>
    </w:docPart>
    <w:docPart>
      <w:docPartPr>
        <w:name w:val="DAF30C38A6ECE34C90AB2164CB99B8D6"/>
        <w:category>
          <w:name w:val="General"/>
          <w:gallery w:val="placeholder"/>
        </w:category>
        <w:types>
          <w:type w:val="bbPlcHdr"/>
        </w:types>
        <w:behaviors>
          <w:behavior w:val="content"/>
        </w:behaviors>
        <w:guid w:val="{97349C3D-D823-0445-9DE5-31693C642B7F}"/>
      </w:docPartPr>
      <w:docPartBody>
        <w:p w:rsidR="003119EE" w:rsidRDefault="002950CE" w:rsidP="002950CE">
          <w:pPr>
            <w:pStyle w:val="DAF30C38A6ECE34C90AB2164CB99B8D6"/>
          </w:pPr>
          <w:r w:rsidRPr="00B47B3D">
            <w:rPr>
              <w:lang w:bidi="en-GB"/>
            </w:rPr>
            <w:t>Date posted</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50CE"/>
    <w:rsid w:val="00053C7F"/>
    <w:rsid w:val="002950CE"/>
    <w:rsid w:val="003119EE"/>
    <w:rsid w:val="00502C0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GB" w:eastAsia="en-GB"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9103DD607FFF441ABC21D03B531E529">
    <w:name w:val="99103DD607FFF441ABC21D03B531E529"/>
    <w:rsid w:val="002950CE"/>
  </w:style>
  <w:style w:type="paragraph" w:customStyle="1" w:styleId="F5821AA03A148C41ADC60BB7A652B6E9">
    <w:name w:val="F5821AA03A148C41ADC60BB7A652B6E9"/>
    <w:rsid w:val="002950CE"/>
  </w:style>
  <w:style w:type="paragraph" w:customStyle="1" w:styleId="EE26777733541246A47F56F3B5D461C5">
    <w:name w:val="EE26777733541246A47F56F3B5D461C5"/>
    <w:rsid w:val="002950CE"/>
  </w:style>
  <w:style w:type="paragraph" w:customStyle="1" w:styleId="DAF30C38A6ECE34C90AB2164CB99B8D6">
    <w:name w:val="DAF30C38A6ECE34C90AB2164CB99B8D6"/>
    <w:rsid w:val="002950CE"/>
  </w:style>
  <w:style w:type="paragraph" w:customStyle="1" w:styleId="DB341C5735D9164B9CCC89A3EBB73E2E">
    <w:name w:val="DB341C5735D9164B9CCC89A3EBB73E2E"/>
    <w:rsid w:val="002950C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ECE8553DEA1B84B956E5E28A9E26309" ma:contentTypeVersion="19" ma:contentTypeDescription="Create a new document." ma:contentTypeScope="" ma:versionID="596da34c02a30256090ab57ea5b4dcff">
  <xsd:schema xmlns:xsd="http://www.w3.org/2001/XMLSchema" xmlns:xs="http://www.w3.org/2001/XMLSchema" xmlns:p="http://schemas.microsoft.com/office/2006/metadata/properties" xmlns:ns2="3fba1791-e978-41fa-bd98-7f98dc8e645e" xmlns:ns3="41283cc7-1e8c-49c8-b3d4-3cba3b238ab8" targetNamespace="http://schemas.microsoft.com/office/2006/metadata/properties" ma:root="true" ma:fieldsID="c40aa44228b68dca22ca76b15da2cf62" ns2:_="" ns3:_="">
    <xsd:import namespace="3fba1791-e978-41fa-bd98-7f98dc8e645e"/>
    <xsd:import namespace="41283cc7-1e8c-49c8-b3d4-3cba3b238ab8"/>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element ref="ns3:MediaServiceMetadata" minOccurs="0"/>
                <xsd:element ref="ns3:MediaServiceFastMetadata" minOccurs="0"/>
                <xsd:element ref="ns3:MediaServiceDateTaken" minOccurs="0"/>
                <xsd:element ref="ns3:MediaServiceAutoTags" minOccurs="0"/>
                <xsd:element ref="ns3:MediaServiceLocation" minOccurs="0"/>
                <xsd:element ref="ns3:TIME"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fba1791-e978-41fa-bd98-7f98dc8e645e"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element name="TaxCatchAll" ma:index="26" nillable="true" ma:displayName="Taxonomy Catch All Column" ma:hidden="true" ma:list="{d9f0985d-be47-4c8f-bbd3-855b58d47811}" ma:internalName="TaxCatchAll" ma:showField="CatchAllData" ma:web="3fba1791-e978-41fa-bd98-7f98dc8e645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1283cc7-1e8c-49c8-b3d4-3cba3b238ab8"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DateTaken" ma:index="14" nillable="true" ma:displayName="MediaServiceDateTaken" ma:description="" ma:hidden="true" ma:internalName="MediaServiceDateTaken" ma:readOnly="true">
      <xsd:simpleType>
        <xsd:restriction base="dms:Text"/>
      </xsd:simpleType>
    </xsd:element>
    <xsd:element name="MediaServiceAutoTags" ma:index="15" nillable="true" ma:displayName="MediaServiceAutoTags" ma:description="" ma:internalName="MediaServiceAutoTags" ma:readOnly="true">
      <xsd:simpleType>
        <xsd:restriction base="dms:Text"/>
      </xsd:simpleType>
    </xsd:element>
    <xsd:element name="MediaServiceLocation" ma:index="16" nillable="true" ma:displayName="MediaServiceLocation" ma:description="" ma:internalName="MediaServiceLocation" ma:readOnly="true">
      <xsd:simpleType>
        <xsd:restriction base="dms:Text"/>
      </xsd:simpleType>
    </xsd:element>
    <xsd:element name="TIME" ma:index="17" nillable="true" ma:displayName="TIME" ma:format="DateOnly" ma:internalName="TIME">
      <xsd:simpleType>
        <xsd:restriction base="dms:DateTime"/>
      </xsd:simpleType>
    </xsd:element>
    <xsd:element name="MediaServiceOCR" ma:index="18" nillable="true" ma:displayName="MediaServiceOCR"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144cbe8c-2e4b-4de1-9768-6d5d3ed5b692"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3fba1791-e978-41fa-bd98-7f98dc8e645e">
      <UserInfo>
        <DisplayName>Megan Lloyd-Laney</DisplayName>
        <AccountId>11</AccountId>
        <AccountType/>
      </UserInfo>
      <UserInfo>
        <DisplayName>Kimberly Clarke</DisplayName>
        <AccountId>44</AccountId>
        <AccountType/>
      </UserInfo>
      <UserInfo>
        <DisplayName>Nyasha Musandu</DisplayName>
        <AccountId>13</AccountId>
        <AccountType/>
      </UserInfo>
      <UserInfo>
        <DisplayName>Farai Samhungu</DisplayName>
        <AccountId>25</AccountId>
        <AccountType/>
      </UserInfo>
    </SharedWithUsers>
    <lcf76f155ced4ddcb4097134ff3c332f xmlns="41283cc7-1e8c-49c8-b3d4-3cba3b238ab8">
      <Terms xmlns="http://schemas.microsoft.com/office/infopath/2007/PartnerControls"/>
    </lcf76f155ced4ddcb4097134ff3c332f>
    <TIME xmlns="41283cc7-1e8c-49c8-b3d4-3cba3b238ab8" xsi:nil="true"/>
    <TaxCatchAll xmlns="3fba1791-e978-41fa-bd98-7f98dc8e645e" xsi:nil="true"/>
  </documentManagement>
</p:properties>
</file>

<file path=customXml/itemProps1.xml><?xml version="1.0" encoding="utf-8"?>
<ds:datastoreItem xmlns:ds="http://schemas.openxmlformats.org/officeDocument/2006/customXml" ds:itemID="{5380109F-DEEE-4313-9CE7-A7509DDC9D8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fba1791-e978-41fa-bd98-7f98dc8e645e"/>
    <ds:schemaRef ds:uri="41283cc7-1e8c-49c8-b3d4-3cba3b238a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97C11B8-AD94-4A1D-AAEA-84D83195F4B3}">
  <ds:schemaRefs>
    <ds:schemaRef ds:uri="http://schemas.microsoft.com/sharepoint/v3/contenttype/forms"/>
  </ds:schemaRefs>
</ds:datastoreItem>
</file>

<file path=customXml/itemProps3.xml><?xml version="1.0" encoding="utf-8"?>
<ds:datastoreItem xmlns:ds="http://schemas.openxmlformats.org/officeDocument/2006/customXml" ds:itemID="{1EEF3232-0980-45DF-8219-CE9F069A949D}">
  <ds:schemaRefs>
    <ds:schemaRef ds:uri="http://schemas.microsoft.com/office/2006/metadata/properties"/>
    <ds:schemaRef ds:uri="http://schemas.microsoft.com/office/infopath/2007/PartnerControls"/>
    <ds:schemaRef ds:uri="3fba1791-e978-41fa-bd98-7f98dc8e645e"/>
    <ds:schemaRef ds:uri="41283cc7-1e8c-49c8-b3d4-3cba3b238ab8"/>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Pages>
  <Words>298</Words>
  <Characters>1702</Characters>
  <Application>Microsoft Office Word</Application>
  <DocSecurity>0</DocSecurity>
  <Lines>14</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ffrench-Constant</dc:creator>
  <cp:keywords/>
  <dc:description/>
  <cp:lastModifiedBy>Isobel Fisher (s234102)</cp:lastModifiedBy>
  <cp:revision>5</cp:revision>
  <dcterms:created xsi:type="dcterms:W3CDTF">2023-06-29T14:18:00Z</dcterms:created>
  <dcterms:modified xsi:type="dcterms:W3CDTF">2023-06-29T14:21:00Z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0x010100CECE8553DEA1B84B956E5E28A9E26309</vt:lpwstr>
  </property>
</Properties>
</file>